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257A">
      <w:pPr>
        <w:pStyle w:val="a3"/>
        <w:jc w:val="center"/>
        <w:divId w:val="388771706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9dd01d92fc9$b183acf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9dd01d92fc9$b183acf4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F257A">
      <w:pPr>
        <w:jc w:val="center"/>
        <w:divId w:val="388771706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9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11 ՀՈՒԼԻՍԻ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Default="006F257A">
      <w:pPr>
        <w:pStyle w:val="a3"/>
        <w:divId w:val="388771706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17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6F257A">
      <w:pPr>
        <w:pStyle w:val="a3"/>
        <w:divId w:val="388771706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Արտակ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Աշիկյանը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Մարիամ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Բաբայանը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Ռոբերտ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Դերմոյանը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Արաքսյա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Գարիկ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Հովիկ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Հովակիմյանը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Սոկրատ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Հովսեփյանը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Ղազարյանը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Արտավազդ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Գոռ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Գեորգի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Յախշիբեկյան</w:t>
      </w:r>
      <w:r>
        <w:rPr>
          <w:sz w:val="27"/>
          <w:szCs w:val="27"/>
        </w:rPr>
        <w:t>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Համլետ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Արտյոմ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Իշխան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Գեղանուշ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Նարինե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Ստեփանյանը</w:t>
      </w:r>
    </w:p>
    <w:p w:rsidR="00000000" w:rsidRDefault="006F257A">
      <w:pPr>
        <w:pStyle w:val="a3"/>
        <w:divId w:val="388771706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Հրայր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Հակոբջանյան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Մկրտչյան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Հրաչյա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Արգամ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</w:t>
      </w:r>
      <w:r>
        <w:rPr>
          <w:sz w:val="27"/>
          <w:szCs w:val="27"/>
        </w:rPr>
        <w:t>ակիմյան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Այվազյան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Արսեն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Եփրեմյան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Զարեհ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Հակոբջանյան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Աշոտ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Ղազարյան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Յուրիկ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Մուրադյան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Գարիկ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Դավթյան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Անուշավան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Ավետիսյան</w:t>
      </w:r>
    </w:p>
    <w:p w:rsidR="00000000" w:rsidRDefault="006F257A">
      <w:pPr>
        <w:pStyle w:val="a3"/>
        <w:divId w:val="388771706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ourier New" w:hAnsi="Courier New" w:cs="Courier New"/>
          <w:sz w:val="27"/>
          <w:szCs w:val="27"/>
          <w:u w:val="single"/>
        </w:rPr>
        <w:t> 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Կառլեն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Մկրտչյանը</w:t>
      </w:r>
    </w:p>
    <w:p w:rsidR="00000000" w:rsidRDefault="006F257A">
      <w:pPr>
        <w:pStyle w:val="a3"/>
        <w:divId w:val="388771706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</w:t>
      </w:r>
      <w:r>
        <w:rPr>
          <w:rStyle w:val="a4"/>
          <w:sz w:val="27"/>
          <w:szCs w:val="27"/>
          <w:u w:val="single"/>
        </w:rPr>
        <w:t>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Գոռ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Նազարյանը</w:t>
      </w:r>
    </w:p>
    <w:p w:rsidR="00000000" w:rsidRDefault="006F257A">
      <w:pPr>
        <w:pStyle w:val="a3"/>
        <w:divId w:val="1169905166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ՀՈՒԼԻՍԻ</w:t>
      </w:r>
      <w:r>
        <w:rPr>
          <w:rStyle w:val="a5"/>
          <w:b/>
          <w:bCs/>
        </w:rPr>
        <w:t xml:space="preserve"> 11-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116990516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ԿԱՌԼԵՆ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ՄԿՐՏՉՅԱՆ</w:t>
      </w:r>
      <w:r>
        <w:rPr>
          <w:rStyle w:val="a5"/>
          <w:b/>
          <w:bCs/>
        </w:rPr>
        <w:t>/</w:t>
      </w:r>
    </w:p>
    <w:p w:rsidR="00000000" w:rsidRDefault="006F257A">
      <w:pPr>
        <w:spacing w:before="100" w:beforeAutospacing="1" w:after="100" w:afterAutospacing="1"/>
        <w:jc w:val="both"/>
        <w:divId w:val="1169905166"/>
      </w:pPr>
      <w:r>
        <w:rPr>
          <w:rFonts w:ascii="Arial" w:hAnsi="Arial" w:cs="Arial"/>
        </w:rPr>
        <w:t xml:space="preserve">    </w:t>
      </w:r>
      <w:r>
        <w:rPr>
          <w:rFonts w:ascii="Arial" w:hAnsi="Arial" w:cs="Arial"/>
        </w:rPr>
        <w:t>Ղեկավարվելով</w:t>
      </w:r>
      <w:r>
        <w:rPr>
          <w:rFonts w:ascii="Arial" w:hAnsi="Arial" w:cs="Arial"/>
        </w:rPr>
        <w:t xml:space="preserve"> ,,</w:t>
      </w:r>
      <w:r>
        <w:rPr>
          <w:rFonts w:ascii="Arial" w:hAnsi="Arial" w:cs="Arial"/>
        </w:rPr>
        <w:t>Տեղական</w:t>
      </w:r>
      <w:r>
        <w:rPr>
          <w:rFonts w:ascii="Arial" w:hAnsi="Arial" w:cs="Arial"/>
        </w:rPr>
        <w:t xml:space="preserve">  </w:t>
      </w:r>
      <w:r>
        <w:rPr>
          <w:rFonts w:ascii="Arial" w:hAnsi="Arial" w:cs="Arial"/>
        </w:rPr>
        <w:t>ինքնակառավարման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մասին</w:t>
      </w:r>
      <w:r>
        <w:rPr>
          <w:rFonts w:ascii="Arial" w:hAnsi="Arial" w:cs="Arial"/>
        </w:rPr>
        <w:t>,,  </w:t>
      </w:r>
      <w:r>
        <w:rPr>
          <w:rFonts w:ascii="Arial" w:hAnsi="Arial" w:cs="Arial"/>
        </w:rPr>
        <w:t>Հայաստանի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Հանրապետության</w:t>
      </w:r>
      <w:r>
        <w:rPr>
          <w:rFonts w:ascii="Arial" w:hAnsi="Arial" w:cs="Arial"/>
        </w:rPr>
        <w:t xml:space="preserve">  </w:t>
      </w:r>
      <w:r>
        <w:rPr>
          <w:rFonts w:ascii="Arial" w:hAnsi="Arial" w:cs="Arial"/>
        </w:rPr>
        <w:t>օրենքի</w:t>
      </w:r>
      <w:r>
        <w:rPr>
          <w:rFonts w:ascii="Arial" w:hAnsi="Arial" w:cs="Arial"/>
        </w:rPr>
        <w:t xml:space="preserve"> 14-</w:t>
      </w:r>
      <w:r>
        <w:rPr>
          <w:rFonts w:ascii="Arial" w:hAnsi="Arial" w:cs="Arial"/>
        </w:rPr>
        <w:t>րդ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հոդվածի</w:t>
      </w:r>
      <w:r>
        <w:rPr>
          <w:rFonts w:ascii="Arial" w:hAnsi="Arial" w:cs="Arial"/>
        </w:rPr>
        <w:t xml:space="preserve"> 6-</w:t>
      </w:r>
      <w:r>
        <w:rPr>
          <w:rFonts w:ascii="Arial" w:hAnsi="Arial" w:cs="Arial"/>
        </w:rPr>
        <w:t>ր</w:t>
      </w:r>
      <w:r>
        <w:rPr>
          <w:rFonts w:ascii="Arial" w:hAnsi="Arial" w:cs="Arial"/>
        </w:rPr>
        <w:t>դ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մասով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համայնքի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ավագանին</w:t>
      </w:r>
      <w:r>
        <w:rPr>
          <w:rFonts w:ascii="Arial" w:hAnsi="Arial" w:cs="Arial"/>
        </w:rPr>
        <w:t> </w:t>
      </w:r>
      <w:r>
        <w:rPr>
          <w:rStyle w:val="a4"/>
          <w:rFonts w:ascii="Arial" w:hAnsi="Arial" w:cs="Arial"/>
          <w:u w:val="single"/>
        </w:rPr>
        <w:t>ո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" w:hAnsi="Arial" w:cs="Arial"/>
          <w:u w:val="single"/>
        </w:rPr>
        <w:t>ր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" w:hAnsi="Arial" w:cs="Arial"/>
          <w:u w:val="single"/>
        </w:rPr>
        <w:t>ո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" w:hAnsi="Arial" w:cs="Arial"/>
          <w:u w:val="single"/>
        </w:rPr>
        <w:t>շ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" w:hAnsi="Arial" w:cs="Arial"/>
          <w:u w:val="single"/>
        </w:rPr>
        <w:t>ո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" w:hAnsi="Arial" w:cs="Arial"/>
          <w:u w:val="single"/>
        </w:rPr>
        <w:t>ւ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" w:hAnsi="Arial" w:cs="Arial"/>
          <w:u w:val="single"/>
        </w:rPr>
        <w:t>մ</w:t>
      </w:r>
      <w:r>
        <w:rPr>
          <w:rStyle w:val="a4"/>
          <w:rFonts w:ascii="Arial" w:hAnsi="Arial" w:cs="Arial"/>
          <w:u w:val="single"/>
        </w:rPr>
        <w:t>   </w:t>
      </w:r>
      <w:r>
        <w:rPr>
          <w:rStyle w:val="a4"/>
          <w:rFonts w:ascii="Arial" w:hAnsi="Arial" w:cs="Arial"/>
        </w:rPr>
        <w:t> </w:t>
      </w:r>
      <w:r>
        <w:rPr>
          <w:rStyle w:val="a4"/>
          <w:rFonts w:ascii="Arial" w:hAnsi="Arial" w:cs="Arial"/>
        </w:rPr>
        <w:t>է</w:t>
      </w:r>
      <w:r>
        <w:rPr>
          <w:rStyle w:val="a4"/>
          <w:rFonts w:ascii="Arial" w:hAnsi="Arial" w:cs="Arial"/>
        </w:rPr>
        <w:t>`</w:t>
      </w:r>
    </w:p>
    <w:p w:rsidR="00000000" w:rsidRDefault="006F257A">
      <w:pPr>
        <w:divId w:val="1169905166"/>
        <w:rPr>
          <w:rFonts w:ascii="GHEA Grapalat" w:eastAsia="Times New Roman" w:hAnsi="GHEA Grapalat"/>
        </w:rPr>
      </w:pPr>
    </w:p>
    <w:p w:rsidR="00000000" w:rsidRDefault="006F257A">
      <w:pPr>
        <w:pStyle w:val="a3"/>
        <w:divId w:val="1169905166"/>
      </w:pPr>
      <w:r>
        <w:rPr>
          <w:rFonts w:ascii="Arial" w:hAnsi="Arial" w:cs="Arial"/>
        </w:rPr>
        <w:t>   1. </w:t>
      </w:r>
      <w:r>
        <w:rPr>
          <w:rFonts w:ascii="Arial" w:hAnsi="Arial" w:cs="Sylfaen"/>
        </w:rPr>
        <w:t>Հաստատել</w:t>
      </w:r>
      <w:r>
        <w:rPr>
          <w:rFonts w:ascii="Arial" w:hAnsi="Arial" w:cs="Arial"/>
        </w:rPr>
        <w:t> </w:t>
      </w:r>
      <w:r>
        <w:rPr>
          <w:rFonts w:ascii="Arial" w:hAnsi="Arial" w:cs="Sylfaen"/>
        </w:rPr>
        <w:t>Արտաշատ</w:t>
      </w:r>
      <w:r>
        <w:rPr>
          <w:rFonts w:ascii="Arial" w:hAnsi="Arial" w:cs="Arial"/>
        </w:rPr>
        <w:t> </w:t>
      </w:r>
      <w:r>
        <w:rPr>
          <w:rFonts w:ascii="Arial" w:hAnsi="Arial" w:cs="Sylfaen"/>
        </w:rPr>
        <w:t>համայնքի</w:t>
      </w:r>
      <w:r>
        <w:rPr>
          <w:rFonts w:ascii="Arial" w:hAnsi="Arial" w:cs="Arial"/>
        </w:rPr>
        <w:t> </w:t>
      </w:r>
      <w:r>
        <w:rPr>
          <w:rFonts w:ascii="Arial" w:hAnsi="Arial" w:cs="Sylfaen"/>
        </w:rPr>
        <w:t>ավագանու</w:t>
      </w:r>
      <w:r>
        <w:rPr>
          <w:rFonts w:ascii="Arial" w:hAnsi="Arial" w:cs="Arial"/>
        </w:rPr>
        <w:t> 2022 </w:t>
      </w:r>
      <w:r>
        <w:rPr>
          <w:rFonts w:ascii="Arial" w:hAnsi="Arial" w:cs="Sylfaen"/>
        </w:rPr>
        <w:t>թվականի</w:t>
      </w:r>
      <w:r>
        <w:rPr>
          <w:rFonts w:ascii="Arial" w:hAnsi="Arial" w:cs="Arial"/>
        </w:rPr>
        <w:t> </w:t>
      </w:r>
      <w:r>
        <w:rPr>
          <w:rFonts w:ascii="Arial" w:hAnsi="Arial" w:cs="Sylfaen"/>
        </w:rPr>
        <w:t>հուլիսի</w:t>
      </w:r>
      <w:r>
        <w:rPr>
          <w:rFonts w:ascii="Arial" w:hAnsi="Arial" w:cs="Sylfaen"/>
        </w:rPr>
        <w:t xml:space="preserve"> 11</w:t>
      </w:r>
      <w:r>
        <w:rPr>
          <w:rFonts w:ascii="Arial" w:hAnsi="Arial" w:cs="Arial"/>
        </w:rPr>
        <w:t>-</w:t>
      </w:r>
      <w:r>
        <w:rPr>
          <w:rFonts w:ascii="Arial" w:hAnsi="Arial" w:cs="Sylfaen"/>
        </w:rPr>
        <w:t>ի</w:t>
      </w:r>
      <w:r>
        <w:rPr>
          <w:rFonts w:ascii="Arial" w:hAnsi="Arial" w:cs="Sylfaen"/>
        </w:rPr>
        <w:t xml:space="preserve"> </w:t>
      </w:r>
      <w:r>
        <w:rPr>
          <w:rFonts w:ascii="Arial" w:hAnsi="Arial" w:cs="Sylfaen"/>
        </w:rPr>
        <w:t>արտահերթ</w:t>
      </w:r>
      <w:r>
        <w:rPr>
          <w:rFonts w:ascii="Arial" w:hAnsi="Arial" w:cs="Sylfaen"/>
        </w:rPr>
        <w:t> </w:t>
      </w:r>
      <w:r>
        <w:rPr>
          <w:rFonts w:ascii="Arial" w:hAnsi="Arial" w:cs="Arial"/>
        </w:rPr>
        <w:t> </w:t>
      </w:r>
      <w:r>
        <w:rPr>
          <w:rFonts w:ascii="Arial" w:hAnsi="Arial" w:cs="Sylfaen"/>
        </w:rPr>
        <w:t>նիստի</w:t>
      </w:r>
      <w:r>
        <w:rPr>
          <w:rFonts w:ascii="Arial" w:hAnsi="Arial" w:cs="Arial"/>
        </w:rPr>
        <w:t>  </w:t>
      </w:r>
      <w:r>
        <w:rPr>
          <w:rStyle w:val="a4"/>
          <w:rFonts w:ascii="Arial" w:hAnsi="Arial" w:cs="Sylfaen"/>
          <w:u w:val="single"/>
        </w:rPr>
        <w:t>օ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" w:hAnsi="Arial" w:cs="Sylfaen"/>
          <w:u w:val="single"/>
        </w:rPr>
        <w:t>ր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" w:hAnsi="Arial" w:cs="Sylfaen"/>
          <w:u w:val="single"/>
        </w:rPr>
        <w:t>ա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" w:hAnsi="Arial" w:cs="Sylfaen"/>
          <w:u w:val="single"/>
        </w:rPr>
        <w:t>կ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" w:hAnsi="Arial" w:cs="Sylfaen"/>
          <w:u w:val="single"/>
        </w:rPr>
        <w:t>ա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" w:hAnsi="Arial" w:cs="Sylfaen"/>
          <w:u w:val="single"/>
        </w:rPr>
        <w:t>ր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" w:hAnsi="Arial" w:cs="Sylfaen"/>
          <w:u w:val="single"/>
        </w:rPr>
        <w:t>գ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" w:hAnsi="Arial" w:cs="Sylfaen"/>
          <w:u w:val="single"/>
        </w:rPr>
        <w:t>ը</w:t>
      </w:r>
      <w:r>
        <w:rPr>
          <w:rStyle w:val="a4"/>
          <w:rFonts w:ascii="Arial" w:hAnsi="Arial" w:cs="Arial"/>
          <w:u w:val="single"/>
        </w:rPr>
        <w:t>`</w:t>
      </w:r>
    </w:p>
    <w:p w:rsidR="00000000" w:rsidRDefault="006F257A">
      <w:pPr>
        <w:pStyle w:val="a3"/>
        <w:spacing w:after="240" w:afterAutospacing="0"/>
        <w:divId w:val="1169905166"/>
      </w:pPr>
      <w:proofErr w:type="gramStart"/>
      <w:r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ՀԱՅԱՍՏԱՆԻ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ՀԱՆՐԱՊԵՏՈՒԹՅԱՆ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ԱՐԱՐԱՏԻ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ՄԱՐԶԻ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ԱՐՏԱՇԱՏ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ՀԱՄԱՅՆՔԻ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ԱՎԱԳԱՆՈՒ</w:t>
      </w:r>
      <w:r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ԹՎԱԿԱՆԻ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ՓԵՏՐՎԱՐԻ</w:t>
      </w:r>
      <w:r>
        <w:rPr>
          <w:rFonts w:ascii="Arial" w:hAnsi="Arial" w:cs="Arial"/>
        </w:rPr>
        <w:t xml:space="preserve"> 26-</w:t>
      </w:r>
      <w:r>
        <w:rPr>
          <w:rFonts w:ascii="Arial" w:hAnsi="Arial" w:cs="Arial"/>
        </w:rPr>
        <w:t>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ԹԻՎ</w:t>
      </w:r>
      <w:r>
        <w:rPr>
          <w:rFonts w:ascii="Arial" w:hAnsi="Arial" w:cs="Arial"/>
        </w:rPr>
        <w:t xml:space="preserve"> 18-</w:t>
      </w:r>
      <w:r>
        <w:rPr>
          <w:rFonts w:ascii="Arial" w:hAnsi="Arial" w:cs="Arial"/>
        </w:rPr>
        <w:t>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ՈՐՈՇՄԱՆ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ՄԵՋ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ՓՈՓՈԽՈՒԹՅՈՒՆՆԵՐ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ԿԱՏԱՐԵԼՈՒ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ՄԱՍԻՆ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/</w:t>
      </w:r>
      <w:r>
        <w:rPr>
          <w:rFonts w:ascii="Arial" w:hAnsi="Arial" w:cs="Arial"/>
        </w:rPr>
        <w:t>Զեկ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Մ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ՄԵԼԻՔՅԱՆ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1.2.</w:t>
      </w:r>
      <w:r>
        <w:rPr>
          <w:rFonts w:ascii="Arial" w:hAnsi="Arial" w:cs="Arial"/>
        </w:rPr>
        <w:t>ԱՐՏԱՇԱՏ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ՀԱՄԱՅՆՔԻ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ՎԱՐՉԱԿԱՆ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ՏԱՐԱԾՔՈՒՄ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ԳՏՆՎՈՂ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ՍԱՀՄԱՆԱՓԱԿՄԱՆ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ԵՆԹԱԿԱ</w:t>
      </w:r>
      <w:r>
        <w:rPr>
          <w:rFonts w:ascii="Arial" w:hAnsi="Arial" w:cs="Arial"/>
        </w:rPr>
        <w:t xml:space="preserve">  </w:t>
      </w:r>
      <w:r>
        <w:rPr>
          <w:rFonts w:ascii="Arial" w:hAnsi="Arial" w:cs="Arial"/>
        </w:rPr>
        <w:t>ԾԱՌԱՅՈՒԹՅԱՆ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ՕԲՅԵԿՏՆԵՐԻ</w:t>
      </w:r>
      <w:r>
        <w:rPr>
          <w:rFonts w:ascii="Arial" w:hAnsi="Arial" w:cs="Arial"/>
        </w:rPr>
        <w:t xml:space="preserve">  </w:t>
      </w:r>
      <w:r>
        <w:rPr>
          <w:rFonts w:ascii="Arial" w:hAnsi="Arial" w:cs="Arial"/>
        </w:rPr>
        <w:t>ՏԵՂԱԿԱՅՄԱՆԸ</w:t>
      </w:r>
      <w:r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ՀԵՌԱՎՈՐՈՒԹՅԱՆԸ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ՆԵՐԿԱՅԱՑՎՈՂ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ՊԱՀԱՆՋՆԵՐԸ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ՍԱՀՄԱՆԵԼՈՒ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ՄԱՍԻՆ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                                                                                                                 </w:t>
      </w:r>
      <w:r>
        <w:rPr>
          <w:rFonts w:ascii="Arial" w:hAnsi="Arial" w:cs="Arial"/>
        </w:rPr>
        <w:t>                                                           /</w:t>
      </w:r>
      <w:r>
        <w:rPr>
          <w:rFonts w:ascii="Arial" w:hAnsi="Arial" w:cs="Arial"/>
        </w:rPr>
        <w:t>Զեկ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Զ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ՀԱԿՈԲՋԱՆՅԱՆ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1.3. </w:t>
      </w:r>
      <w:r>
        <w:rPr>
          <w:rFonts w:ascii="Arial" w:hAnsi="Arial" w:cs="Arial"/>
        </w:rPr>
        <w:t>ԱՐՏԱՇԱՏ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ՀԱՄԱՅՆՔԻ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ՑԱՄԱՔԱՅԻՆ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ՏԱՐԱԾՔԻ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ԾԱԾԿՈՒՅԹԻ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ԴԱՍԱԿԱՐԳՄԱՆԸ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ՀԱՄԱՁԱՅՆԵՑՈՒՄ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ՏԱԼՈՒ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ՄԱՍԻՆ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                                                                                     </w:t>
      </w:r>
      <w:r>
        <w:rPr>
          <w:rFonts w:ascii="Arial" w:hAnsi="Arial" w:cs="Arial"/>
        </w:rPr>
        <w:t>                                                                                         /</w:t>
      </w:r>
      <w:r>
        <w:rPr>
          <w:rFonts w:ascii="Arial" w:hAnsi="Arial" w:cs="Arial"/>
        </w:rPr>
        <w:t>Զեկ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Կ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ՊՈՂՈՍՅԱՆ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1.4. </w:t>
      </w:r>
      <w:r>
        <w:rPr>
          <w:rFonts w:ascii="Arial" w:hAnsi="Arial" w:cs="Arial"/>
        </w:rPr>
        <w:t>ԱՐՏԱՇԱՏ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ՀԱՄԱՅՆՔԻ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ՀՈՂԱՅԻՆ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ՀԱՇՎԵԿՇԻՌԸ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ՀԱՍՏԱՏԵԼՈՒ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ՄԱՍԻՆ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                                                                                        </w:t>
      </w:r>
      <w:r>
        <w:rPr>
          <w:rFonts w:ascii="Arial" w:hAnsi="Arial" w:cs="Arial"/>
        </w:rPr>
        <w:t xml:space="preserve">                                                                                       /</w:t>
      </w:r>
      <w:r>
        <w:rPr>
          <w:rFonts w:ascii="Arial" w:hAnsi="Arial" w:cs="Arial"/>
        </w:rPr>
        <w:t>Զեկ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Կ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ՊՈՂՈՍՅԱՆ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1.5. </w:t>
      </w:r>
      <w:r>
        <w:rPr>
          <w:rFonts w:ascii="Arial" w:hAnsi="Arial" w:cs="Arial"/>
        </w:rPr>
        <w:t>ԱՐՏԱՇԱՏ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ՀԱՄԱՅՆՔԻ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ՍԵՓԱԿԱՆՈՒԹՅՈՒՆԸ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ՀԱՆԴԻՍԱՑՈՂ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ԴՎԻՆ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ԳՅՈՒՂՈՒՄ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ԳՅՈՒՂԱՏՆՏԵՍԱԿԱՆ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ՆՇԱՆԱԿՈՒԹՅԱՆ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ՀՈՂԱՄԱՍԵՐԻՑ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ՄՐՑՈՒՅԹԱՅԻՆ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ԿԱՐԳՈՎ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ՎԱՐՁԱԿԱԼՈՒԹՅԱՄԲ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ՀՈՂԱՄԱՍԵՐ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Տ</w:t>
      </w:r>
      <w:r>
        <w:rPr>
          <w:rFonts w:ascii="Arial" w:hAnsi="Arial" w:cs="Arial"/>
        </w:rPr>
        <w:t>ՐԱՄԱԴՐԵԼՈՒ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ՀԱՄԱՁԱՅՆՈՒԹՅՈՒՆ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ՏԱԼՈՒ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ՎԱՐՁԱՎՃԱՐԻ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ՄԵԿՆԱՐԿԱՅԻՆ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ԳԻՆ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ՍԱՀՄԱՆԵԼՈՒ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ՄԱՍԻՆ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hAnsi="Arial" w:cs="Arial"/>
        </w:rPr>
        <w:t xml:space="preserve">      /</w:t>
      </w:r>
      <w:r>
        <w:rPr>
          <w:rFonts w:ascii="Arial" w:hAnsi="Arial" w:cs="Arial"/>
        </w:rPr>
        <w:t>Զեկ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Կ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ՊՈՂՈՍՅԱՆ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1.6.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ԱՐՏԱՇԱՏ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ՀԱՄԱՅՆՔԻ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ՍԵՓԱԿԱՆՈՒԹՅՈՒՆԸ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ՀԱՆԴԻՍԱՑՈՂ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ԱՐՏԱՇԱՏ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ՀԱՄԱՅՆՔԻ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ՎԵՐԻՆ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ԱՐՏԱՇԱՏ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ԳՅՈՒՂԻ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ՀԱԽՆԱԶԱՐՅԱՆ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ՓՈՂՈՑԻ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ԹԻՎ</w:t>
      </w:r>
      <w:r>
        <w:rPr>
          <w:rFonts w:ascii="Arial" w:hAnsi="Arial" w:cs="Arial"/>
        </w:rPr>
        <w:t xml:space="preserve"> 28/1  </w:t>
      </w:r>
      <w:r>
        <w:rPr>
          <w:rFonts w:ascii="Arial" w:hAnsi="Arial" w:cs="Arial"/>
        </w:rPr>
        <w:t>ՀԱՍՑԵՈՒՄ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ԳՏՆՎՈՂ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ԲՆԱԿԱՎԱՅՐԵՐԻ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ՀԱՍԱՐԱԿԱԿԱՆ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ԿԱՌՈՒՑԱՊԱՏՄԱՆ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ՀՈՂԱՄԱՍԵՐԸ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ՈՒՂՂԱԿԻ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ՎԱՃԱՌՔԻ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ԿԱՐԳՈՎ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ԳՆՄԱՆ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ՆԱԽԱՊԱՏՎՈՒԹՅԱՆ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ԻՐԱՎՈ</w:t>
      </w:r>
      <w:r>
        <w:rPr>
          <w:rFonts w:ascii="Arial" w:hAnsi="Arial" w:cs="Arial"/>
        </w:rPr>
        <w:t>ՒՆՔՈՎ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ՕՏԱՐՄԱՆ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ԹՈՒՅԼՏՎՈՒԹՅՈՒՆ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ՏԱԼՈՒ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ՄԱՍԻՆ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/</w:t>
      </w:r>
      <w:r>
        <w:rPr>
          <w:rFonts w:ascii="Arial" w:hAnsi="Arial" w:cs="Arial"/>
        </w:rPr>
        <w:t>Զեկ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Կ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ՊՈՂՈՍՅԱՆ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1.7. </w:t>
      </w:r>
      <w:r>
        <w:rPr>
          <w:rFonts w:ascii="Arial" w:hAnsi="Arial" w:cs="Arial"/>
        </w:rPr>
        <w:t>Ա</w:t>
      </w:r>
      <w:r>
        <w:rPr>
          <w:rFonts w:ascii="Arial" w:hAnsi="Arial" w:cs="Arial"/>
        </w:rPr>
        <w:t>ՐՏԱՇԱՏ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ՀԱՄԱՅՆՔԻ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ՍԵՓԱԿԱՆՈՒԹՅՈՒՆԸ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ՀԱՆԴԻՍԱՑՈՂ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ԱՐՏԱՇԱՏ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ՀԱՄԱՅՆՔԻ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ԴԵՂՁՈՒՏ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ԳՅՈՒՂԻ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Հ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ՇԻՐԱԶԻ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ՓՈՂՈՑԻ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ԹԻՎ</w:t>
      </w:r>
      <w:r>
        <w:rPr>
          <w:rFonts w:ascii="Arial" w:hAnsi="Arial" w:cs="Arial"/>
        </w:rPr>
        <w:t xml:space="preserve"> 36 </w:t>
      </w:r>
      <w:r>
        <w:rPr>
          <w:rFonts w:ascii="Arial" w:hAnsi="Arial" w:cs="Arial"/>
        </w:rPr>
        <w:t>ՀԱՍՑԵՈՒՄ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ԳՏՆՎՈՂ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ԱՐԴՅՈՒՆԱԲԵՐՈՒԹՅԱՆ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ԸՆԴԵՐՔՕԳՏԱԳՈՐԾՄԱՆ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ԵՎ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ԱՅԼ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ԱՐՏԱԴՐԱԿԱՆ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ՆՇԱՆԱԿՈՒԹՅԱՆ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ԳՅՈՒՂԱՏՆՏԵՍԱԿԱՆ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ԱՐՏԱԴՐԱԿԱՆ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ՕԲՅԵԿՏՆԵՐԻ</w:t>
      </w:r>
      <w:r>
        <w:rPr>
          <w:rFonts w:ascii="Arial" w:hAnsi="Arial" w:cs="Arial"/>
        </w:rPr>
        <w:t xml:space="preserve">  </w:t>
      </w:r>
      <w:r>
        <w:rPr>
          <w:rFonts w:ascii="Arial" w:hAnsi="Arial" w:cs="Arial"/>
        </w:rPr>
        <w:t>ՀՈՂԱՄԱՍԸ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ԱՃՈՒՐԴԱՅԻՆ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ԿԱՐԳՈՎ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ՕՏԱՐԵԼՈՒ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ԹՈՒՅԼՏՎՈՒԹՅՈՒՆ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ՏԱԼՈՒ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ԵՎ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ՕՏԱՐՄԱՆ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ՄԵԿՆԱՐԿԱՅԻՆ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ԳԻՆ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ՍԱՀՄԱՆԵԼՈՒ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ՄԱՍԻՆ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hAnsi="Arial" w:cs="Arial"/>
        </w:rPr>
        <w:t xml:space="preserve">  /</w:t>
      </w:r>
      <w:r>
        <w:rPr>
          <w:rFonts w:ascii="Arial" w:hAnsi="Arial" w:cs="Arial"/>
        </w:rPr>
        <w:t>Զեկ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Կ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ՊՈՂՈՍՅԱՆ</w:t>
      </w:r>
      <w:r>
        <w:rPr>
          <w:rFonts w:ascii="Arial" w:hAnsi="Arial" w:cs="Arial"/>
        </w:rPr>
        <w:t>/</w:t>
      </w:r>
    </w:p>
    <w:p w:rsidR="00000000" w:rsidRDefault="006F257A">
      <w:pPr>
        <w:spacing w:before="100" w:beforeAutospacing="1" w:after="150" w:line="257" w:lineRule="atLeast"/>
        <w:jc w:val="both"/>
        <w:divId w:val="1169905166"/>
      </w:pPr>
      <w:r>
        <w:rPr>
          <w:rFonts w:ascii="Arial" w:eastAsia="Times New Roman" w:hAnsi="Arial"/>
          <w:color w:val="333333"/>
          <w:sz w:val="21"/>
          <w:szCs w:val="21"/>
        </w:rPr>
        <w:t>1.8. ԱՐՏԱՇԱՏ ՀԱՄԱՅՆՔԻ ՍԵՓԱԿԱՆՈՒԹՅՈՒՆԸ ՀԱՆԴԻՍԱՑՈՂ ԱՐՏԱՇԱՏ ՔԱՂԱՔԻ ԻՍԱԿՈՎ ՓՈՂՈՑԻ ԹԻՎ 117/3 ՀԱՍՑԵՈՒՄ ԳՏՆՎՈՂ ԲՆԱԿԱՎԱՅՐԵՐԻ ՀԱՍԱՐԱԿԱԿԱՆ ԿԱՌՈՒՑԱՊԱՏՄԱՆ ՀՈՂԱՄԱՍԵՐԻՑ ՈՒՂՂԱԿԻ ՎԱՃԱՌՔԻ ԿԱՐԳՈՎ ՕՏԱՐՄԱՆ ԹՈՒՅԼՏՎՈՒԹՅՈՒՆ ՏԱԼՈՒ ՄԱՍԻՆ</w:t>
      </w:r>
    </w:p>
    <w:p w:rsidR="00000000" w:rsidRDefault="006F257A">
      <w:pPr>
        <w:spacing w:before="100" w:beforeAutospacing="1" w:after="150" w:line="257" w:lineRule="atLeast"/>
        <w:jc w:val="both"/>
        <w:divId w:val="1169905166"/>
      </w:pPr>
      <w:r>
        <w:rPr>
          <w:rFonts w:ascii="Arial" w:eastAsia="Times New Roman" w:hAnsi="Arial"/>
          <w:color w:val="333333"/>
          <w:sz w:val="21"/>
          <w:szCs w:val="21"/>
        </w:rPr>
        <w:br/>
        <w:t xml:space="preserve">                    </w:t>
      </w:r>
      <w:r>
        <w:rPr>
          <w:rFonts w:ascii="Arial" w:eastAsia="Times New Roman" w:hAnsi="Arial"/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                     /</w:t>
      </w:r>
      <w:r>
        <w:rPr>
          <w:rFonts w:ascii="Arial" w:eastAsia="Times New Roman" w:hAnsi="Arial" w:cs="Arial Unicode"/>
          <w:color w:val="333333"/>
          <w:sz w:val="21"/>
          <w:szCs w:val="21"/>
        </w:rPr>
        <w:t>Զեկ</w:t>
      </w:r>
      <w:r>
        <w:rPr>
          <w:rFonts w:ascii="Arial Unicode" w:eastAsia="Times New Roman" w:hAnsi="Arial Unicode"/>
          <w:color w:val="333333"/>
          <w:sz w:val="21"/>
          <w:szCs w:val="21"/>
        </w:rPr>
        <w:t xml:space="preserve">. 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Կ</w:t>
      </w:r>
      <w:r>
        <w:rPr>
          <w:rFonts w:ascii="Arial Unicode" w:eastAsia="Times New Roman" w:hAnsi="Arial Unicode"/>
          <w:color w:val="333333"/>
          <w:sz w:val="21"/>
          <w:szCs w:val="21"/>
        </w:rPr>
        <w:t>.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ՊՈՂՈՍՅԱՆ/</w:t>
      </w:r>
    </w:p>
    <w:p w:rsidR="00000000" w:rsidRDefault="006F257A">
      <w:pPr>
        <w:spacing w:before="100" w:beforeAutospacing="1" w:after="150" w:line="257" w:lineRule="atLeast"/>
        <w:jc w:val="both"/>
        <w:divId w:val="1169905166"/>
      </w:pPr>
      <w:r>
        <w:rPr>
          <w:rFonts w:ascii="Arial Unicode" w:eastAsia="Times New Roman" w:hAnsi="Arial Unicode" w:cs="Arial Unicode"/>
          <w:color w:val="333333"/>
          <w:sz w:val="21"/>
          <w:szCs w:val="21"/>
        </w:rPr>
        <w:t> </w:t>
      </w:r>
    </w:p>
    <w:p w:rsidR="00000000" w:rsidRDefault="006F257A">
      <w:pPr>
        <w:spacing w:before="100" w:beforeAutospacing="1" w:after="150" w:line="257" w:lineRule="atLeast"/>
        <w:jc w:val="both"/>
        <w:divId w:val="1169905166"/>
      </w:pPr>
      <w:r>
        <w:rPr>
          <w:rFonts w:ascii="Arial Unicode" w:eastAsia="Times New Roman" w:hAnsi="Arial Unicode" w:cs="Arial Unicode"/>
          <w:color w:val="333333"/>
          <w:sz w:val="21"/>
          <w:szCs w:val="21"/>
        </w:rPr>
        <w:t>1.9. ԱՐՏԱՇԱՏ ՀԱՄԱՅՆՔԻ ԱՎԱԳԱՆՈՒ 11.05.2022 ԹՎԱԿԱՆԻ ԹԻՎ 121-Ա ՈՐՈՇՄԱՆ ՄԵՋ ՓՈՓՈԽՈՒԹՅՈՒՆ ԿԱՏԱՐԵԼՈՒ ՄԱՍԻՆ</w:t>
      </w:r>
    </w:p>
    <w:p w:rsidR="00000000" w:rsidRDefault="006F257A">
      <w:pPr>
        <w:spacing w:before="100" w:beforeAutospacing="1" w:after="150" w:line="257" w:lineRule="atLeast"/>
        <w:jc w:val="both"/>
        <w:divId w:val="1169905166"/>
      </w:pPr>
      <w:r>
        <w:rPr>
          <w:rFonts w:ascii="Arial Unicode" w:eastAsia="Times New Roman" w:hAnsi="Arial Unicode"/>
          <w:color w:val="333333"/>
          <w:sz w:val="21"/>
          <w:szCs w:val="21"/>
        </w:rPr>
        <w:t>           </w:t>
      </w:r>
      <w:r>
        <w:rPr>
          <w:rFonts w:ascii="Arial Unicode" w:eastAsia="Times New Roman" w:hAnsi="Arial Unicode"/>
          <w:color w:val="333333"/>
          <w:sz w:val="21"/>
          <w:szCs w:val="21"/>
        </w:rPr>
        <w:t xml:space="preserve">                                                                                                                          /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Զեկ</w:t>
      </w:r>
      <w:r>
        <w:rPr>
          <w:rFonts w:ascii="Arial Unicode" w:eastAsia="Times New Roman" w:hAnsi="Arial Unicode"/>
          <w:color w:val="333333"/>
          <w:sz w:val="21"/>
          <w:szCs w:val="21"/>
        </w:rPr>
        <w:t xml:space="preserve">. 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Կ</w:t>
      </w:r>
      <w:r>
        <w:rPr>
          <w:rFonts w:ascii="Arial Unicode" w:eastAsia="Times New Roman" w:hAnsi="Arial Unicode"/>
          <w:color w:val="333333"/>
          <w:sz w:val="21"/>
          <w:szCs w:val="21"/>
        </w:rPr>
        <w:t>.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ՊՈՂՈՍՅԱՆ/</w:t>
      </w:r>
    </w:p>
    <w:p w:rsidR="00000000" w:rsidRDefault="006F257A">
      <w:pPr>
        <w:spacing w:before="100" w:beforeAutospacing="1" w:after="150" w:line="257" w:lineRule="atLeast"/>
        <w:jc w:val="both"/>
        <w:divId w:val="1169905166"/>
      </w:pPr>
      <w:r>
        <w:rPr>
          <w:rFonts w:ascii="Arial Unicode" w:eastAsia="Times New Roman" w:hAnsi="Arial Unicode" w:cs="Arial Unicode"/>
          <w:color w:val="333333"/>
          <w:sz w:val="21"/>
          <w:szCs w:val="21"/>
        </w:rPr>
        <w:t> </w:t>
      </w:r>
    </w:p>
    <w:p w:rsidR="00000000" w:rsidRDefault="006F257A">
      <w:pPr>
        <w:spacing w:before="100" w:beforeAutospacing="1" w:after="150" w:line="257" w:lineRule="atLeast"/>
        <w:jc w:val="both"/>
        <w:divId w:val="1169905166"/>
      </w:pPr>
      <w:r>
        <w:rPr>
          <w:rFonts w:ascii="Arial Unicode" w:eastAsia="Times New Roman" w:hAnsi="Arial Unicode" w:cs="Arial Unicode"/>
          <w:color w:val="333333"/>
          <w:sz w:val="21"/>
          <w:szCs w:val="21"/>
        </w:rPr>
        <w:t>1.10. ԱՐՏԱՇԱՏ ՀԱՄԱՅՆՔԻ ՍԵՓԱԿԱՆՈՒԹՅՈՒՆԸ ՀԱՆԴԻՍԱՑՈՂ, ՄԽՉՅԱՆ ԳՅՈՒՂՈՒՄ ԳՏՆՎՈՂ ԳՅՈՒՂԱՏՆՏԵՍԱԿԱՆ ՆՇԱՆԱԿՈՒԹՅԱՆ ՀՈՂԱՄԱՍԵՐԻՑ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ՄՐՑՈՒՅԹԱՅԻՆ ԿԱՐԳՈՎ ՎԱՐՁԱԿԱԼՈՒԹՅԱՄԲ ՀՈՂԱՄԱՍ ՏՐԱՄԱԴՐԵԼՈՒ  ՀԱՄԱՁԱՅՆՈՒԹՅՈՒՆ ՏԱԼՈՒ, ՎԱՐՁԱՎՃԱՐԻ ՄԵԿՆԱՐԿԱՅԻՆ ԳԻՆ ՍԱՀՄԱՆԵԼՈՒ ՄԱՍԻՆ</w:t>
      </w:r>
    </w:p>
    <w:p w:rsidR="00000000" w:rsidRDefault="006F257A">
      <w:pPr>
        <w:spacing w:before="100" w:beforeAutospacing="1" w:after="150" w:line="257" w:lineRule="atLeast"/>
        <w:jc w:val="both"/>
        <w:divId w:val="1169905166"/>
      </w:pPr>
      <w:r>
        <w:rPr>
          <w:rFonts w:ascii="Arial Unicode" w:eastAsia="Times New Roman" w:hAnsi="Arial Unicode" w:cs="Arial Unicode"/>
          <w:color w:val="333333"/>
          <w:sz w:val="21"/>
          <w:szCs w:val="21"/>
        </w:rPr>
        <w:br/>
      </w:r>
      <w:r>
        <w:rPr>
          <w:rFonts w:ascii="Arial Unicode" w:eastAsia="Times New Roman" w:hAnsi="Arial Unicode"/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                                  /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Զեկ</w:t>
      </w:r>
      <w:r>
        <w:rPr>
          <w:rFonts w:ascii="Arial Unicode" w:eastAsia="Times New Roman" w:hAnsi="Arial Unicode"/>
          <w:color w:val="333333"/>
          <w:sz w:val="21"/>
          <w:szCs w:val="21"/>
        </w:rPr>
        <w:t xml:space="preserve">. 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Կ</w:t>
      </w:r>
      <w:r>
        <w:rPr>
          <w:rFonts w:ascii="Arial Unicode" w:eastAsia="Times New Roman" w:hAnsi="Arial Unicode"/>
          <w:color w:val="333333"/>
          <w:sz w:val="21"/>
          <w:szCs w:val="21"/>
        </w:rPr>
        <w:t>.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ՊՈՂՈՍՅԱՆ/</w:t>
      </w:r>
    </w:p>
    <w:p w:rsidR="00000000" w:rsidRDefault="006F257A">
      <w:pPr>
        <w:spacing w:before="100" w:beforeAutospacing="1" w:after="150" w:line="257" w:lineRule="atLeast"/>
        <w:jc w:val="both"/>
        <w:divId w:val="1169905166"/>
      </w:pPr>
      <w:r>
        <w:rPr>
          <w:rFonts w:ascii="Arial Unicode" w:eastAsia="Times New Roman" w:hAnsi="Arial Unicode" w:cs="Arial Unicode"/>
          <w:color w:val="333333"/>
          <w:sz w:val="21"/>
          <w:szCs w:val="21"/>
        </w:rPr>
        <w:t>1.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11.ԱՐՏԱՇԱՏ ՀԱՄԱՅՆՔԻ ՍԵՓԱԿԱՆՈՒԹՅՈՒՆԸ ՀԱՆԴԻՍԱՑՈՂ ԱՐՏԱՇԱՏ ՀԱՄԱՅՆՔԻ ՄԽՉՅԱՆ ԳՅՈՒՂՈՒՄ ԳՏՆՎՈՂ ՎԱՐԵԼԱՀՈՂԸ ՈՒՂՂԱԿԻ ՎԱՃԱՌՔԻ ԿԱՐԳՈՎ ԳՆՄԱՆ ՆԱԽԱՊԱՏՎՈՒԹՅԱՆ ԻՐԱՎՈՒՆՔՈՎ ՕՏԱԱՐՄԱՆ ԹՈՒՅԼՏՎՈՒԹՅՈՒՆ ՏԱԼՈՒ ՄԱՍԻՆ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br/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br/>
      </w:r>
      <w:r>
        <w:rPr>
          <w:rFonts w:ascii="Arial Unicode" w:eastAsia="Times New Roman" w:hAnsi="Arial Unicode"/>
          <w:color w:val="333333"/>
          <w:sz w:val="21"/>
          <w:szCs w:val="21"/>
        </w:rPr>
        <w:t xml:space="preserve">                                                                  </w:t>
      </w:r>
      <w:r>
        <w:rPr>
          <w:rFonts w:ascii="Arial Unicode" w:eastAsia="Times New Roman" w:hAnsi="Arial Unicode"/>
          <w:color w:val="333333"/>
          <w:sz w:val="21"/>
          <w:szCs w:val="21"/>
        </w:rPr>
        <w:t>                                                                   /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Զեկ</w:t>
      </w:r>
      <w:r>
        <w:rPr>
          <w:rFonts w:ascii="Arial Unicode" w:eastAsia="Times New Roman" w:hAnsi="Arial Unicode"/>
          <w:color w:val="333333"/>
          <w:sz w:val="21"/>
          <w:szCs w:val="21"/>
        </w:rPr>
        <w:t xml:space="preserve">. 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Կ</w:t>
      </w:r>
      <w:r>
        <w:rPr>
          <w:rFonts w:ascii="Arial Unicode" w:eastAsia="Times New Roman" w:hAnsi="Arial Unicode"/>
          <w:color w:val="333333"/>
          <w:sz w:val="21"/>
          <w:szCs w:val="21"/>
        </w:rPr>
        <w:t>.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ՊՈՂՈՍՅԱՆ/</w:t>
      </w:r>
    </w:p>
    <w:p w:rsidR="00000000" w:rsidRDefault="006F257A">
      <w:pPr>
        <w:spacing w:before="100" w:beforeAutospacing="1" w:after="150" w:line="257" w:lineRule="atLeast"/>
        <w:jc w:val="both"/>
        <w:divId w:val="1169905166"/>
      </w:pPr>
      <w:r>
        <w:rPr>
          <w:rFonts w:ascii="Arial Unicode" w:eastAsia="Times New Roman" w:hAnsi="Arial Unicode" w:cs="Arial Unicode"/>
          <w:color w:val="333333"/>
          <w:sz w:val="21"/>
          <w:szCs w:val="21"/>
        </w:rPr>
        <w:t>1.12.ԱՐՏԱՇԱՏ ՀԱՄԱՅՆՔԻ ԱՎԱԳԱՆՈՒ  10.06.2022 ԹՎԱԿԱՆԻ ԹԻՎ 139-Ա ՈՐՈՇՈՒՄՆ ԱՆՎԱՎԵՐ ՃԱՆԱՉԵԼՈՒ ՄԱՍԻՆ</w:t>
      </w:r>
    </w:p>
    <w:p w:rsidR="00000000" w:rsidRDefault="006F257A">
      <w:pPr>
        <w:spacing w:before="100" w:beforeAutospacing="1" w:after="150" w:line="257" w:lineRule="atLeast"/>
        <w:jc w:val="both"/>
        <w:divId w:val="1169905166"/>
      </w:pPr>
      <w:r>
        <w:rPr>
          <w:rFonts w:ascii="Arial Unicode" w:eastAsia="Times New Roman" w:hAnsi="Arial Unicode"/>
          <w:color w:val="333333"/>
          <w:sz w:val="21"/>
          <w:szCs w:val="21"/>
        </w:rPr>
        <w:t xml:space="preserve">                                                                             </w:t>
      </w:r>
      <w:r>
        <w:rPr>
          <w:rFonts w:ascii="Arial Unicode" w:eastAsia="Times New Roman" w:hAnsi="Arial Unicode"/>
          <w:color w:val="333333"/>
          <w:sz w:val="21"/>
          <w:szCs w:val="21"/>
        </w:rPr>
        <w:t>                                                         /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Զեկ</w:t>
      </w:r>
      <w:r>
        <w:rPr>
          <w:rFonts w:ascii="Arial Unicode" w:eastAsia="Times New Roman" w:hAnsi="Arial Unicode"/>
          <w:color w:val="333333"/>
          <w:sz w:val="21"/>
          <w:szCs w:val="21"/>
        </w:rPr>
        <w:t>.Ա.ԵՓՐԵՄՅԱՆ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/</w:t>
      </w:r>
    </w:p>
    <w:p w:rsidR="00000000" w:rsidRDefault="006F257A">
      <w:pPr>
        <w:spacing w:before="100" w:beforeAutospacing="1" w:after="150" w:line="257" w:lineRule="atLeast"/>
        <w:jc w:val="both"/>
        <w:divId w:val="1169905166"/>
      </w:pPr>
      <w:r>
        <w:rPr>
          <w:rFonts w:ascii="Arial Unicode" w:eastAsia="Times New Roman" w:hAnsi="Arial Unicode" w:cs="Arial Unicode"/>
          <w:color w:val="333333"/>
          <w:sz w:val="21"/>
          <w:szCs w:val="21"/>
        </w:rPr>
        <w:br/>
        <w:t>1.13. ԱՐՏԱՇԱՏ ՋՕԸ-ԻՆ ԱՆՀԱՏՈՒՅՑ ՕԳՏԱԳՈՐԾՄԱՆ ԻՐԱՎՈՒՆՔՈՎ ԽՈՐՔԱՅԻՆ ՀՈՐԱՏԱՆՑՔԸ ՀԱՆՁՆԵԼՈՒ ՄԱՍԻՆ</w:t>
      </w:r>
    </w:p>
    <w:p w:rsidR="00000000" w:rsidRDefault="006F257A">
      <w:pPr>
        <w:pStyle w:val="a3"/>
        <w:divId w:val="1169905166"/>
      </w:pPr>
      <w:r>
        <w:rPr>
          <w:rFonts w:ascii="Courier New" w:hAnsi="Courier New" w:cs="Courier New"/>
        </w:rPr>
        <w:t> </w:t>
      </w:r>
    </w:p>
    <w:p w:rsidR="00000000" w:rsidRDefault="006F257A">
      <w:pPr>
        <w:spacing w:before="100" w:beforeAutospacing="1" w:after="150" w:line="257" w:lineRule="atLeast"/>
        <w:jc w:val="both"/>
        <w:divId w:val="1169905166"/>
      </w:pPr>
      <w:r>
        <w:rPr>
          <w:rFonts w:ascii="Arial Unicode" w:eastAsia="Times New Roman" w:hAnsi="Arial Unicode"/>
          <w:color w:val="333333"/>
          <w:sz w:val="21"/>
          <w:szCs w:val="21"/>
        </w:rPr>
        <w:t xml:space="preserve">                                                                                         </w:t>
      </w:r>
      <w:r>
        <w:rPr>
          <w:rFonts w:ascii="Arial Unicode" w:eastAsia="Times New Roman" w:hAnsi="Arial Unicode"/>
          <w:color w:val="333333"/>
          <w:sz w:val="21"/>
          <w:szCs w:val="21"/>
        </w:rPr>
        <w:t>                                           /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Զեկ</w:t>
      </w:r>
      <w:r>
        <w:rPr>
          <w:rFonts w:ascii="Arial Unicode" w:eastAsia="Times New Roman" w:hAnsi="Arial Unicode"/>
          <w:color w:val="333333"/>
          <w:sz w:val="21"/>
          <w:szCs w:val="21"/>
        </w:rPr>
        <w:t>.Ա.ԵՓՐԵՄՅԱՆ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6401590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257A">
      <w:pPr>
        <w:pStyle w:val="a3"/>
        <w:divId w:val="64015907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180-</w:t>
      </w:r>
      <w:r>
        <w:t>Ա</w:t>
      </w:r>
      <w:r>
        <w:t>/</w:t>
      </w:r>
    </w:p>
    <w:p w:rsidR="00000000" w:rsidRDefault="006F257A">
      <w:pPr>
        <w:pStyle w:val="a3"/>
        <w:divId w:val="9457118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26-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18-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ՓՈՓՈԽՈՒԹՅՈԻՆՆԵՐ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945711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6F257A">
      <w:pPr>
        <w:pStyle w:val="a3"/>
        <w:divId w:val="9457118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5-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34-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և</w:t>
      </w:r>
      <w:r>
        <w:t xml:space="preserve"> </w:t>
      </w:r>
      <w:r>
        <w:t>համաձայն</w:t>
      </w:r>
      <w:r>
        <w:t xml:space="preserve"> </w:t>
      </w:r>
      <w:r>
        <w:t>Հայաստան</w:t>
      </w:r>
      <w:r>
        <w:t>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2022 </w:t>
      </w:r>
      <w:r>
        <w:t>թվականի</w:t>
      </w:r>
      <w:r>
        <w:t xml:space="preserve"> </w:t>
      </w:r>
      <w:r>
        <w:t>հունիսի</w:t>
      </w:r>
      <w:r>
        <w:t xml:space="preserve"> 17-</w:t>
      </w:r>
      <w:r>
        <w:t>ի</w:t>
      </w:r>
      <w:r>
        <w:t xml:space="preserve"> </w:t>
      </w:r>
      <w:r>
        <w:t>թիվ</w:t>
      </w:r>
      <w:r>
        <w:t xml:space="preserve"> 906-</w:t>
      </w:r>
      <w:r>
        <w:t>Ն</w:t>
      </w:r>
      <w:r>
        <w:t xml:space="preserve">, 2022 </w:t>
      </w:r>
      <w:r>
        <w:t>թվականի</w:t>
      </w:r>
      <w:r>
        <w:t xml:space="preserve"> </w:t>
      </w:r>
      <w:r>
        <w:t>հունիսի</w:t>
      </w:r>
      <w:r>
        <w:t xml:space="preserve"> 30-</w:t>
      </w:r>
      <w:r>
        <w:t>ի</w:t>
      </w:r>
      <w:r>
        <w:t xml:space="preserve"> </w:t>
      </w:r>
      <w:r>
        <w:t>թիվ</w:t>
      </w:r>
      <w:r>
        <w:t xml:space="preserve"> 964-</w:t>
      </w:r>
      <w:r>
        <w:t>Ն</w:t>
      </w:r>
      <w:r>
        <w:t xml:space="preserve"> </w:t>
      </w:r>
      <w:r>
        <w:t>որոշումները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</w:t>
      </w:r>
      <w:r>
        <w:t xml:space="preserve"> </w:t>
      </w:r>
      <w:r>
        <w:t>ւ</w:t>
      </w:r>
      <w:r>
        <w:t xml:space="preserve"> </w:t>
      </w:r>
      <w:r>
        <w:t>մ</w:t>
      </w:r>
      <w:r>
        <w:t xml:space="preserve"> </w:t>
      </w:r>
      <w:r>
        <w:t>է՝</w:t>
      </w:r>
    </w:p>
    <w:p w:rsidR="00000000" w:rsidRDefault="006F257A">
      <w:pPr>
        <w:divId w:val="9457118"/>
        <w:rPr>
          <w:rFonts w:ascii="GHEA Grapalat" w:eastAsia="Times New Roman" w:hAnsi="GHEA Grapalat"/>
        </w:rPr>
      </w:pPr>
    </w:p>
    <w:p w:rsidR="00000000" w:rsidRDefault="006F257A">
      <w:pPr>
        <w:pStyle w:val="a3"/>
        <w:divId w:val="9457118"/>
      </w:pPr>
      <w:r>
        <w:rPr>
          <w:rFonts w:ascii="Courier New" w:hAnsi="Courier New" w:cs="Courier New"/>
        </w:rPr>
        <w:t> 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փետրվարի</w:t>
      </w:r>
      <w:r>
        <w:t xml:space="preserve"> 26-</w:t>
      </w:r>
      <w:r>
        <w:t>ի</w:t>
      </w:r>
      <w:r>
        <w:t xml:space="preserve"> ,, </w:t>
      </w:r>
      <w:r>
        <w:t>Արտաշատ</w:t>
      </w:r>
      <w:r>
        <w:t xml:space="preserve"> </w:t>
      </w:r>
      <w:r>
        <w:t>համայնքի</w:t>
      </w:r>
      <w:r>
        <w:t xml:space="preserve"> 2022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</w:t>
      </w:r>
      <w:r>
        <w:t>ելու</w:t>
      </w:r>
      <w:r>
        <w:t xml:space="preserve"> </w:t>
      </w:r>
      <w:r>
        <w:t>մասին</w:t>
      </w:r>
      <w:r>
        <w:t xml:space="preserve">,, </w:t>
      </w:r>
      <w:r>
        <w:t>թիվ</w:t>
      </w:r>
      <w:r>
        <w:t xml:space="preserve"> 18-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կատարել</w:t>
      </w:r>
      <w:r>
        <w:t xml:space="preserve"> </w:t>
      </w:r>
      <w:r>
        <w:t>հետևյալ</w:t>
      </w:r>
      <w:r>
        <w:t xml:space="preserve"> </w:t>
      </w:r>
      <w:r>
        <w:t>փոփոխությունները</w:t>
      </w:r>
    </w:p>
    <w:p w:rsidR="00000000" w:rsidRDefault="006F257A">
      <w:pPr>
        <w:pStyle w:val="a3"/>
        <w:divId w:val="9457118"/>
      </w:pPr>
      <w:r>
        <w:t xml:space="preserve">-38.01.00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պետական</w:t>
      </w:r>
      <w:r>
        <w:t xml:space="preserve"> </w:t>
      </w:r>
      <w:r>
        <w:t>բյուջեից</w:t>
      </w:r>
      <w:r>
        <w:t xml:space="preserve"> </w:t>
      </w:r>
      <w:r>
        <w:t>կապիտալ</w:t>
      </w:r>
      <w:r>
        <w:t xml:space="preserve"> </w:t>
      </w:r>
      <w:r>
        <w:t>ծախսերի</w:t>
      </w:r>
      <w:r>
        <w:t xml:space="preserve"> </w:t>
      </w:r>
      <w:r>
        <w:t>ֆինանսավորման</w:t>
      </w:r>
      <w:r>
        <w:t xml:space="preserve"> </w:t>
      </w:r>
      <w:r>
        <w:t>նպատակային</w:t>
      </w:r>
      <w:r>
        <w:t xml:space="preserve"> </w:t>
      </w:r>
      <w:r>
        <w:t>հատկացումներ</w:t>
      </w:r>
      <w:r>
        <w:t xml:space="preserve"> </w:t>
      </w:r>
      <w:r>
        <w:t>սուբվենցիա</w:t>
      </w:r>
      <w:r>
        <w:t xml:space="preserve">/ 900415151373 </w:t>
      </w:r>
      <w:r>
        <w:t>գանձապետական</w:t>
      </w:r>
      <w:r>
        <w:t xml:space="preserve"> </w:t>
      </w:r>
      <w:r>
        <w:t>եկամտային</w:t>
      </w:r>
      <w:r>
        <w:t xml:space="preserve"> </w:t>
      </w:r>
      <w:r>
        <w:t>հաշիվն</w:t>
      </w:r>
      <w:r>
        <w:t xml:space="preserve"> </w:t>
      </w:r>
      <w:r>
        <w:t>ավելացնել</w:t>
      </w:r>
      <w:r>
        <w:t xml:space="preserve"> 19481000/ </w:t>
      </w:r>
      <w:r>
        <w:t>տասնինը</w:t>
      </w:r>
      <w:r>
        <w:t xml:space="preserve"> </w:t>
      </w:r>
      <w:r>
        <w:t>միլիոն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ութսունմեկ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6F257A">
      <w:pPr>
        <w:pStyle w:val="a3"/>
        <w:divId w:val="9457118"/>
      </w:pPr>
      <w:r>
        <w:t xml:space="preserve">-29.50.00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հողի</w:t>
      </w:r>
      <w:r>
        <w:t xml:space="preserve"> </w:t>
      </w:r>
      <w:r>
        <w:t>օտարումից</w:t>
      </w:r>
      <w:r>
        <w:t xml:space="preserve"> </w:t>
      </w:r>
      <w:r>
        <w:t>մուտքեր</w:t>
      </w:r>
      <w:r>
        <w:t xml:space="preserve">/ 900415151068 </w:t>
      </w:r>
      <w:r>
        <w:t>գանձապետական</w:t>
      </w:r>
      <w:r>
        <w:t xml:space="preserve"> </w:t>
      </w:r>
      <w:r>
        <w:t>եկամտային</w:t>
      </w:r>
      <w:r>
        <w:t xml:space="preserve"> </w:t>
      </w:r>
      <w:r>
        <w:t>հաշիվն</w:t>
      </w:r>
      <w:r>
        <w:t xml:space="preserve"> </w:t>
      </w:r>
      <w:r>
        <w:t>ավելացնել</w:t>
      </w:r>
      <w:r>
        <w:t xml:space="preserve"> 250000000/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t xml:space="preserve"> </w:t>
      </w:r>
      <w:r>
        <w:t>միլիոն</w:t>
      </w:r>
      <w:r>
        <w:t xml:space="preserve"> /</w:t>
      </w:r>
      <w:r>
        <w:t>դրամով</w:t>
      </w:r>
      <w:r>
        <w:t>.</w:t>
      </w:r>
    </w:p>
    <w:p w:rsidR="00000000" w:rsidRDefault="006F257A">
      <w:pPr>
        <w:pStyle w:val="a3"/>
        <w:divId w:val="9457118"/>
      </w:pPr>
      <w:r>
        <w:t xml:space="preserve">-29.51.00 </w:t>
      </w:r>
      <w:r>
        <w:t>գործառնական</w:t>
      </w:r>
      <w:r>
        <w:t xml:space="preserve"> </w:t>
      </w:r>
      <w:r>
        <w:t>դասակարգման</w:t>
      </w:r>
      <w:r>
        <w:t>/</w:t>
      </w:r>
      <w:r>
        <w:t>այլ</w:t>
      </w:r>
      <w:r>
        <w:t xml:space="preserve"> </w:t>
      </w:r>
      <w:r>
        <w:t>հիմնական</w:t>
      </w:r>
      <w:r>
        <w:t xml:space="preserve"> </w:t>
      </w:r>
      <w:r>
        <w:t>միջ</w:t>
      </w:r>
      <w:r>
        <w:t>ոցների</w:t>
      </w:r>
      <w:r>
        <w:t xml:space="preserve"> </w:t>
      </w:r>
      <w:r>
        <w:t>օտարումից</w:t>
      </w:r>
      <w:r>
        <w:t xml:space="preserve"> </w:t>
      </w:r>
      <w:r>
        <w:t>մուտքեր</w:t>
      </w:r>
      <w:r>
        <w:t xml:space="preserve">/ 900415151209 </w:t>
      </w:r>
      <w:r>
        <w:t>գանձապետական</w:t>
      </w:r>
      <w:r>
        <w:t xml:space="preserve"> </w:t>
      </w:r>
      <w:r>
        <w:t>եկամտային</w:t>
      </w:r>
      <w:r>
        <w:t xml:space="preserve"> </w:t>
      </w:r>
      <w:r>
        <w:t>հաշիվն</w:t>
      </w:r>
      <w:r>
        <w:t xml:space="preserve"> </w:t>
      </w:r>
      <w:r>
        <w:t>ավելացնել</w:t>
      </w:r>
      <w:r>
        <w:t xml:space="preserve"> 250000000/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/</w:t>
      </w:r>
      <w:r>
        <w:t>դրամով</w:t>
      </w:r>
      <w:r>
        <w:t>.</w:t>
      </w:r>
    </w:p>
    <w:p w:rsidR="00000000" w:rsidRDefault="006F257A">
      <w:pPr>
        <w:pStyle w:val="a3"/>
        <w:divId w:val="9457118"/>
      </w:pPr>
      <w:r>
        <w:t xml:space="preserve">-04.05.01.51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ա</w:t>
      </w:r>
      <w:r>
        <w:t>/</w:t>
      </w:r>
      <w:r>
        <w:t>բ</w:t>
      </w:r>
      <w:r>
        <w:t xml:space="preserve"> </w:t>
      </w:r>
      <w:r>
        <w:t>ծածկի</w:t>
      </w:r>
      <w:r>
        <w:t xml:space="preserve"> </w:t>
      </w:r>
      <w:r>
        <w:t>վերանորոգում</w:t>
      </w:r>
      <w:r>
        <w:t xml:space="preserve"> </w:t>
      </w:r>
      <w:r>
        <w:t>սուբվենցիա</w:t>
      </w:r>
      <w:r>
        <w:t xml:space="preserve"> / 5113 </w:t>
      </w:r>
      <w:r>
        <w:t>հոդվածն</w:t>
      </w:r>
      <w:r>
        <w:t xml:space="preserve"> </w:t>
      </w:r>
      <w:r>
        <w:t>ավելացնել</w:t>
      </w:r>
      <w:r>
        <w:t xml:space="preserve"> 13785500/</w:t>
      </w:r>
      <w:r>
        <w:t>տասներեք</w:t>
      </w:r>
      <w:r>
        <w:t xml:space="preserve"> </w:t>
      </w:r>
      <w:r>
        <w:t>միլիոն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ութսունհինգ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/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6F257A">
      <w:pPr>
        <w:pStyle w:val="a3"/>
        <w:divId w:val="9457118"/>
      </w:pPr>
      <w:r>
        <w:t>-01.01.01.51</w:t>
      </w:r>
      <w:r>
        <w:t>գործառնական</w:t>
      </w:r>
      <w:r>
        <w:t xml:space="preserve"> </w:t>
      </w:r>
      <w:r>
        <w:t>դասակարգման</w:t>
      </w:r>
      <w:r>
        <w:t>/</w:t>
      </w:r>
      <w:r>
        <w:t>վարչական</w:t>
      </w:r>
      <w:r>
        <w:t xml:space="preserve"> </w:t>
      </w:r>
      <w:r>
        <w:t>օբյեկտների</w:t>
      </w:r>
      <w:r>
        <w:t xml:space="preserve"> </w:t>
      </w:r>
      <w:r>
        <w:t>հիմնանորոգում</w:t>
      </w:r>
      <w:r>
        <w:t xml:space="preserve"> </w:t>
      </w:r>
      <w:r>
        <w:t>սուբվենցիա</w:t>
      </w:r>
      <w:r>
        <w:t xml:space="preserve">/ 5112 </w:t>
      </w:r>
      <w:r>
        <w:t>հոդվածն</w:t>
      </w:r>
      <w:r>
        <w:t xml:space="preserve"> </w:t>
      </w:r>
      <w:r>
        <w:t>ավելացնել</w:t>
      </w:r>
      <w:r>
        <w:t xml:space="preserve"> 3506100/</w:t>
      </w:r>
      <w:r>
        <w:t>երեք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վեց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t>դրամով</w:t>
      </w:r>
    </w:p>
    <w:p w:rsidR="00000000" w:rsidRDefault="006F257A">
      <w:pPr>
        <w:pStyle w:val="a3"/>
        <w:divId w:val="9457118"/>
      </w:pPr>
      <w:r>
        <w:t>-08.01.01.52</w:t>
      </w:r>
      <w:r>
        <w:t>գործառնական</w:t>
      </w:r>
      <w:r>
        <w:t xml:space="preserve"> </w:t>
      </w:r>
      <w:r>
        <w:t>դասակարգման</w:t>
      </w:r>
      <w:r>
        <w:t>/</w:t>
      </w:r>
      <w:r>
        <w:t>հանգստի</w:t>
      </w:r>
      <w:r>
        <w:t xml:space="preserve"> </w:t>
      </w:r>
      <w:r>
        <w:t>գոտիների</w:t>
      </w:r>
      <w:r>
        <w:t xml:space="preserve"> </w:t>
      </w:r>
      <w:r>
        <w:t>և</w:t>
      </w:r>
      <w:r>
        <w:t xml:space="preserve"> </w:t>
      </w:r>
      <w:r>
        <w:t>զբոսայգիների</w:t>
      </w:r>
      <w:r>
        <w:t xml:space="preserve"> </w:t>
      </w:r>
      <w:r>
        <w:t>կառուցում</w:t>
      </w:r>
      <w:r>
        <w:t xml:space="preserve"> </w:t>
      </w:r>
      <w:r>
        <w:t>սուբվենցիա</w:t>
      </w:r>
      <w:r>
        <w:t xml:space="preserve">/ 5113 </w:t>
      </w:r>
      <w:r>
        <w:t>հոդվածն</w:t>
      </w:r>
      <w:r>
        <w:t xml:space="preserve"> </w:t>
      </w:r>
      <w:r>
        <w:t>ավելացնել</w:t>
      </w:r>
      <w:r>
        <w:t xml:space="preserve"> 2189400 /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ութսունինը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>/</w:t>
      </w:r>
      <w:r>
        <w:t>դրամով</w:t>
      </w:r>
      <w:r>
        <w:t>.</w:t>
      </w:r>
    </w:p>
    <w:p w:rsidR="00000000" w:rsidRDefault="006F257A">
      <w:pPr>
        <w:pStyle w:val="a3"/>
        <w:divId w:val="9457118"/>
      </w:pPr>
      <w:r>
        <w:t xml:space="preserve">-04.05.01.51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ա</w:t>
      </w:r>
      <w:r>
        <w:t>/</w:t>
      </w:r>
      <w:r>
        <w:t>բ</w:t>
      </w:r>
      <w:r>
        <w:t xml:space="preserve"> </w:t>
      </w:r>
      <w:r>
        <w:t>ծածկի</w:t>
      </w:r>
      <w:r>
        <w:t xml:space="preserve"> </w:t>
      </w:r>
      <w:r>
        <w:t>վերանորոգում</w:t>
      </w:r>
      <w:r>
        <w:rPr>
          <w:rFonts w:ascii="Courier New" w:hAnsi="Courier New" w:cs="Courier New"/>
        </w:rPr>
        <w:t> </w:t>
      </w:r>
      <w:r>
        <w:t xml:space="preserve"> / 5113 </w:t>
      </w:r>
      <w:r>
        <w:t>հոդվածն</w:t>
      </w:r>
      <w:r>
        <w:t xml:space="preserve"> </w:t>
      </w:r>
      <w:r>
        <w:t>ավելացնել</w:t>
      </w:r>
      <w:r>
        <w:t xml:space="preserve"> 630300000/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երեսուն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rPr>
          <w:rFonts w:ascii="Courier New" w:hAnsi="Courier New" w:cs="Courier New"/>
        </w:rPr>
        <w:t> 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6F257A">
      <w:pPr>
        <w:pStyle w:val="a3"/>
        <w:divId w:val="9457118"/>
      </w:pPr>
      <w:r>
        <w:lastRenderedPageBreak/>
        <w:t xml:space="preserve">-08.02.04.51 </w:t>
      </w:r>
      <w:r>
        <w:t>գործառնական</w:t>
      </w:r>
      <w:r>
        <w:t xml:space="preserve"> </w:t>
      </w:r>
      <w:r>
        <w:t>դասակարգման</w:t>
      </w:r>
      <w:r>
        <w:t xml:space="preserve">/ </w:t>
      </w:r>
      <w:r>
        <w:t>մշակութային</w:t>
      </w:r>
      <w:r>
        <w:t xml:space="preserve"> </w:t>
      </w:r>
      <w:r>
        <w:t>միջոցառումների</w:t>
      </w:r>
      <w:r>
        <w:t xml:space="preserve"> </w:t>
      </w:r>
      <w:r>
        <w:t>իրականացում</w:t>
      </w:r>
      <w:r>
        <w:t xml:space="preserve">/ 5113 </w:t>
      </w:r>
      <w:r>
        <w:t>հո</w:t>
      </w:r>
      <w:r>
        <w:t>դվածն</w:t>
      </w:r>
      <w:r>
        <w:t xml:space="preserve"> </w:t>
      </w:r>
      <w:r>
        <w:t>ավելացնել</w:t>
      </w:r>
      <w:r>
        <w:t xml:space="preserve"> 7600000/</w:t>
      </w:r>
      <w:r>
        <w:t>յոթ</w:t>
      </w:r>
      <w:r>
        <w:t xml:space="preserve"> </w:t>
      </w:r>
      <w:r>
        <w:t>միլիոն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6F257A">
      <w:pPr>
        <w:pStyle w:val="a3"/>
        <w:divId w:val="9457118"/>
      </w:pPr>
      <w:r>
        <w:t xml:space="preserve">-04.02.04.51 </w:t>
      </w:r>
      <w:r>
        <w:t>գործառնական</w:t>
      </w:r>
      <w:r>
        <w:t xml:space="preserve"> </w:t>
      </w:r>
      <w:r>
        <w:t>դասակարգման</w:t>
      </w:r>
      <w:r>
        <w:t>/</w:t>
      </w:r>
      <w:r>
        <w:t>ոռոգման</w:t>
      </w:r>
      <w:r>
        <w:t xml:space="preserve"> </w:t>
      </w:r>
      <w:r>
        <w:t>ցանցի</w:t>
      </w:r>
      <w:r>
        <w:t xml:space="preserve"> </w:t>
      </w:r>
      <w:r>
        <w:t>կառուցում</w:t>
      </w:r>
      <w:r>
        <w:t xml:space="preserve">/5113 </w:t>
      </w:r>
      <w:r>
        <w:t>հոդվածն</w:t>
      </w:r>
      <w:r>
        <w:t xml:space="preserve"> </w:t>
      </w:r>
      <w:r>
        <w:t>ավելացնել</w:t>
      </w:r>
      <w:r>
        <w:t xml:space="preserve"> 104000000/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չորս</w:t>
      </w:r>
      <w:r>
        <w:t xml:space="preserve"> </w:t>
      </w:r>
      <w:r>
        <w:t>միլիոն</w:t>
      </w:r>
      <w:r>
        <w:t>/</w:t>
      </w:r>
      <w:r>
        <w:t>դրամով</w:t>
      </w:r>
      <w:r>
        <w:t xml:space="preserve"> .</w:t>
      </w:r>
    </w:p>
    <w:p w:rsidR="00000000" w:rsidRDefault="006F257A">
      <w:pPr>
        <w:pStyle w:val="a3"/>
        <w:divId w:val="9457118"/>
      </w:pPr>
      <w:r>
        <w:t xml:space="preserve">-04.03.02.55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նավթամթերք</w:t>
      </w:r>
      <w:r>
        <w:t xml:space="preserve"> </w:t>
      </w:r>
      <w:r>
        <w:t>և</w:t>
      </w:r>
      <w:r>
        <w:t xml:space="preserve"> </w:t>
      </w:r>
      <w:r>
        <w:t>բնական</w:t>
      </w:r>
      <w:r>
        <w:t xml:space="preserve"> </w:t>
      </w:r>
      <w:r>
        <w:t>գազ</w:t>
      </w:r>
      <w:r>
        <w:t>/5112</w:t>
      </w:r>
      <w:r>
        <w:t xml:space="preserve"> </w:t>
      </w:r>
      <w:r>
        <w:t>հոդվածն</w:t>
      </w:r>
      <w:r>
        <w:t xml:space="preserve"> </w:t>
      </w:r>
      <w:r>
        <w:t>ավելացնել</w:t>
      </w:r>
      <w:r>
        <w:rPr>
          <w:rFonts w:ascii="Courier New" w:hAnsi="Courier New" w:cs="Courier New"/>
        </w:rPr>
        <w:t> </w:t>
      </w:r>
      <w:r>
        <w:t xml:space="preserve"> 22500000/</w:t>
      </w:r>
      <w:r>
        <w:t>քսաներկու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>/</w:t>
      </w:r>
      <w:r>
        <w:t>դրամով</w:t>
      </w:r>
      <w:r>
        <w:t>.</w:t>
      </w:r>
    </w:p>
    <w:p w:rsidR="00000000" w:rsidRDefault="006F257A">
      <w:pPr>
        <w:pStyle w:val="a3"/>
        <w:divId w:val="9457118"/>
      </w:pPr>
      <w:r>
        <w:t xml:space="preserve">-06.06.01.52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բազմաբնակարան</w:t>
      </w:r>
      <w:r>
        <w:t xml:space="preserve"> </w:t>
      </w:r>
      <w:r>
        <w:t>բնակելի</w:t>
      </w:r>
      <w:r>
        <w:t xml:space="preserve"> </w:t>
      </w:r>
      <w:r>
        <w:t>շենքերի</w:t>
      </w:r>
      <w:r>
        <w:t xml:space="preserve"> </w:t>
      </w:r>
      <w:r>
        <w:t>տանիքների</w:t>
      </w:r>
      <w:r>
        <w:t xml:space="preserve"> </w:t>
      </w:r>
      <w:r>
        <w:t>վերանորոգում</w:t>
      </w:r>
      <w:r>
        <w:t xml:space="preserve">/ 5113 </w:t>
      </w:r>
      <w:r>
        <w:t>հոդվածն</w:t>
      </w:r>
      <w:r>
        <w:t xml:space="preserve"> </w:t>
      </w:r>
      <w:r>
        <w:t>ավելացնել</w:t>
      </w:r>
      <w:r>
        <w:t xml:space="preserve"> 53900000/</w:t>
      </w:r>
      <w:r>
        <w:t>հիսուներեք</w:t>
      </w:r>
      <w:r>
        <w:t xml:space="preserve"> </w:t>
      </w:r>
      <w:r>
        <w:t>միլիոն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6F257A">
      <w:pPr>
        <w:pStyle w:val="a3"/>
        <w:divId w:val="9457118"/>
      </w:pPr>
      <w:r>
        <w:t xml:space="preserve">-05.01.01.51 </w:t>
      </w:r>
      <w:r>
        <w:t>գ</w:t>
      </w:r>
      <w:r>
        <w:t>ործառնական</w:t>
      </w:r>
      <w:r>
        <w:t xml:space="preserve"> </w:t>
      </w:r>
      <w:r>
        <w:t>դասակարգման</w:t>
      </w:r>
      <w:r>
        <w:t>/</w:t>
      </w:r>
      <w:r>
        <w:t>աղբահանություն</w:t>
      </w:r>
      <w:r>
        <w:t xml:space="preserve">, </w:t>
      </w:r>
      <w:r>
        <w:t>սանիտարական</w:t>
      </w:r>
      <w:r>
        <w:t xml:space="preserve"> </w:t>
      </w:r>
      <w:r>
        <w:t>մաքրում</w:t>
      </w:r>
      <w:r>
        <w:t xml:space="preserve">/ 5121 </w:t>
      </w:r>
      <w:r>
        <w:t>հոդվածը</w:t>
      </w:r>
      <w:r>
        <w:t xml:space="preserve"> </w:t>
      </w:r>
      <w:r>
        <w:t>պակասեցնել</w:t>
      </w:r>
      <w:r>
        <w:t xml:space="preserve"> 18300000/</w:t>
      </w:r>
      <w:r>
        <w:t>տասնութ</w:t>
      </w:r>
      <w:r>
        <w:t xml:space="preserve"> </w:t>
      </w:r>
      <w:r>
        <w:t>միլիոն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 /</w:t>
      </w:r>
      <w:r>
        <w:t>դրամով</w:t>
      </w:r>
      <w:r>
        <w:t>.</w:t>
      </w:r>
    </w:p>
    <w:p w:rsidR="00000000" w:rsidRDefault="006F257A">
      <w:pPr>
        <w:pStyle w:val="a3"/>
        <w:divId w:val="9457118"/>
      </w:pPr>
      <w:r>
        <w:t>09.06.01.51</w:t>
      </w:r>
      <w:r>
        <w:t>գործառնական</w:t>
      </w:r>
      <w:r>
        <w:t xml:space="preserve"> </w:t>
      </w:r>
      <w:r>
        <w:t>դասակարգման</w:t>
      </w:r>
      <w:r>
        <w:t>/</w:t>
      </w:r>
      <w:r>
        <w:t>նախադպրոցական</w:t>
      </w:r>
      <w:r>
        <w:t xml:space="preserve"> </w:t>
      </w:r>
      <w:r>
        <w:t>հաստատությունների</w:t>
      </w:r>
      <w:r>
        <w:t xml:space="preserve"> </w:t>
      </w:r>
      <w:r>
        <w:t>հիմնանորոգում</w:t>
      </w:r>
      <w:r>
        <w:t xml:space="preserve">/ 5113 </w:t>
      </w:r>
      <w:r>
        <w:t>հոդվածը</w:t>
      </w:r>
      <w:r>
        <w:t xml:space="preserve"> </w:t>
      </w:r>
      <w:r>
        <w:t>պակասեցնել</w:t>
      </w:r>
      <w:r>
        <w:t xml:space="preserve"> 300000000/ </w:t>
      </w:r>
      <w:r>
        <w:t>երե</w:t>
      </w:r>
      <w:r>
        <w:t>ք</w:t>
      </w:r>
      <w:r>
        <w:t xml:space="preserve"> </w:t>
      </w:r>
      <w:r>
        <w:t>հարյուր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/ </w:t>
      </w:r>
      <w:r>
        <w:t>դրամով</w:t>
      </w:r>
      <w:r>
        <w:t xml:space="preserve"> .</w:t>
      </w:r>
    </w:p>
    <w:p w:rsidR="00000000" w:rsidRDefault="006F257A">
      <w:pPr>
        <w:pStyle w:val="a3"/>
        <w:divId w:val="9457118"/>
      </w:pPr>
      <w:r>
        <w:t>-10.07.01.51</w:t>
      </w:r>
      <w:r>
        <w:rPr>
          <w:rFonts w:ascii="Courier New" w:hAnsi="Courier New" w:cs="Courier New"/>
        </w:rPr>
        <w:t> </w:t>
      </w:r>
      <w:r>
        <w:t xml:space="preserve">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սոցիալապես</w:t>
      </w:r>
      <w:r>
        <w:t xml:space="preserve"> </w:t>
      </w:r>
      <w:r>
        <w:t>անապահով</w:t>
      </w:r>
      <w:r>
        <w:t xml:space="preserve"> </w:t>
      </w:r>
      <w:r>
        <w:t>անձանց</w:t>
      </w:r>
      <w:r>
        <w:t xml:space="preserve"> </w:t>
      </w:r>
      <w:r>
        <w:t>աջակցություն</w:t>
      </w:r>
      <w:r>
        <w:t xml:space="preserve"> / 4726 </w:t>
      </w:r>
      <w:r>
        <w:t>հոդվածը</w:t>
      </w:r>
      <w:r>
        <w:t xml:space="preserve"> </w:t>
      </w:r>
      <w:r>
        <w:t>պակասեցնել</w:t>
      </w:r>
      <w:r>
        <w:t xml:space="preserve"> 15000000 /</w:t>
      </w:r>
      <w:r>
        <w:t>տասնհինգ</w:t>
      </w:r>
      <w:r>
        <w:t xml:space="preserve"> </w:t>
      </w:r>
      <w:r>
        <w:t>միլիոն</w:t>
      </w:r>
      <w:r>
        <w:t xml:space="preserve"> / </w:t>
      </w:r>
      <w:r>
        <w:t>դրամով</w:t>
      </w:r>
      <w:r>
        <w:t xml:space="preserve"> .</w:t>
      </w:r>
    </w:p>
    <w:p w:rsidR="00000000" w:rsidRDefault="006F257A">
      <w:pPr>
        <w:pStyle w:val="a3"/>
        <w:divId w:val="9457118"/>
      </w:pPr>
      <w:r>
        <w:t xml:space="preserve">-08.02.04.51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մշակութային</w:t>
      </w:r>
      <w:r>
        <w:t xml:space="preserve"> </w:t>
      </w:r>
      <w:r>
        <w:t>միջոցառումների</w:t>
      </w:r>
      <w:r>
        <w:t xml:space="preserve"> </w:t>
      </w:r>
      <w:r>
        <w:t>իրականացում</w:t>
      </w:r>
      <w:r>
        <w:t xml:space="preserve">/ 4216 </w:t>
      </w:r>
      <w:r>
        <w:t>հ</w:t>
      </w:r>
      <w:r>
        <w:t>ոդվածը</w:t>
      </w:r>
      <w:r>
        <w:t xml:space="preserve"> </w:t>
      </w:r>
      <w:r>
        <w:t>պակասեցնել</w:t>
      </w:r>
      <w:r>
        <w:rPr>
          <w:rFonts w:ascii="Courier New" w:hAnsi="Courier New" w:cs="Courier New"/>
        </w:rPr>
        <w:t> </w:t>
      </w:r>
      <w:r>
        <w:t xml:space="preserve"> 2000000 /</w:t>
      </w:r>
      <w:r>
        <w:t>երկու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/ </w:t>
      </w:r>
      <w:r>
        <w:t>դրամով</w:t>
      </w:r>
      <w:r>
        <w:t xml:space="preserve"> .</w:t>
      </w:r>
    </w:p>
    <w:p w:rsidR="00000000" w:rsidRDefault="006F257A">
      <w:pPr>
        <w:pStyle w:val="a3"/>
        <w:divId w:val="9457118"/>
      </w:pPr>
      <w:r>
        <w:t xml:space="preserve">-08.02.04.51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մշակութային</w:t>
      </w:r>
      <w:r>
        <w:t xml:space="preserve"> </w:t>
      </w:r>
      <w:r>
        <w:t>միջոցառումների</w:t>
      </w:r>
      <w:r>
        <w:t xml:space="preserve"> </w:t>
      </w:r>
      <w:r>
        <w:t>իրականացում</w:t>
      </w:r>
      <w:r>
        <w:t xml:space="preserve">/ 4239 </w:t>
      </w:r>
      <w:r>
        <w:t>հոդվածը</w:t>
      </w:r>
      <w:r>
        <w:t xml:space="preserve"> </w:t>
      </w:r>
      <w:r>
        <w:t>պակասեցնել</w:t>
      </w:r>
      <w:r>
        <w:rPr>
          <w:rFonts w:ascii="Courier New" w:hAnsi="Courier New" w:cs="Courier New"/>
        </w:rPr>
        <w:t> </w:t>
      </w:r>
      <w:r>
        <w:t xml:space="preserve"> 2000000 /</w:t>
      </w:r>
      <w:r>
        <w:t>երկու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/ </w:t>
      </w:r>
      <w:r>
        <w:t>դրամով</w:t>
      </w:r>
      <w:r>
        <w:t xml:space="preserve"> .</w:t>
      </w:r>
    </w:p>
    <w:p w:rsidR="00000000" w:rsidRDefault="006F257A">
      <w:pPr>
        <w:pStyle w:val="a3"/>
        <w:divId w:val="9457118"/>
      </w:pPr>
      <w:r>
        <w:t xml:space="preserve">-08.02.04.51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մշակութային</w:t>
      </w:r>
      <w:r>
        <w:t xml:space="preserve"> </w:t>
      </w:r>
      <w:r>
        <w:t>միջոցառումների</w:t>
      </w:r>
      <w:r>
        <w:t xml:space="preserve"> </w:t>
      </w:r>
      <w:r>
        <w:t>իրականացում</w:t>
      </w:r>
      <w:r>
        <w:t xml:space="preserve">/ 4269 </w:t>
      </w:r>
      <w:r>
        <w:t>հոդվածը</w:t>
      </w:r>
      <w:r>
        <w:t xml:space="preserve"> </w:t>
      </w:r>
      <w:r>
        <w:t>պակասեցնել</w:t>
      </w:r>
      <w:r>
        <w:rPr>
          <w:rFonts w:ascii="Courier New" w:hAnsi="Courier New" w:cs="Courier New"/>
        </w:rPr>
        <w:t> </w:t>
      </w:r>
      <w:r>
        <w:t xml:space="preserve"> 3000000 /</w:t>
      </w:r>
      <w:r>
        <w:t>երեք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/ </w:t>
      </w:r>
      <w:r>
        <w:t>դրամով</w:t>
      </w:r>
      <w:r>
        <w:t xml:space="preserve"> .</w:t>
      </w:r>
    </w:p>
    <w:p w:rsidR="00000000" w:rsidRDefault="006F257A">
      <w:pPr>
        <w:pStyle w:val="a3"/>
        <w:divId w:val="9457118"/>
      </w:pPr>
      <w:r>
        <w:t xml:space="preserve">-05.01.01.51 </w:t>
      </w:r>
      <w:r>
        <w:t>գործառնական</w:t>
      </w:r>
      <w:r>
        <w:t xml:space="preserve"> </w:t>
      </w:r>
      <w:r>
        <w:t>դասակարգման</w:t>
      </w:r>
      <w:r>
        <w:t xml:space="preserve"> / </w:t>
      </w:r>
      <w:r>
        <w:t>աղբահանություն</w:t>
      </w:r>
      <w:r>
        <w:t xml:space="preserve"> </w:t>
      </w:r>
      <w:r>
        <w:t>և</w:t>
      </w:r>
      <w:r>
        <w:t xml:space="preserve"> </w:t>
      </w:r>
      <w:r>
        <w:t>սանիտարական</w:t>
      </w:r>
      <w:r>
        <w:t xml:space="preserve"> </w:t>
      </w:r>
      <w:r>
        <w:t>մաքրում</w:t>
      </w:r>
      <w:r>
        <w:t xml:space="preserve"> /,,</w:t>
      </w:r>
      <w:r>
        <w:t>Արտաշատ</w:t>
      </w:r>
      <w:r>
        <w:t xml:space="preserve"> </w:t>
      </w:r>
      <w:r>
        <w:t>կոմունալ</w:t>
      </w:r>
      <w:r>
        <w:t xml:space="preserve"> </w:t>
      </w:r>
      <w:r>
        <w:t>սպասարկում</w:t>
      </w:r>
      <w:r>
        <w:t xml:space="preserve">,, </w:t>
      </w:r>
      <w:r>
        <w:t>ՀՈԱԿ</w:t>
      </w:r>
      <w:r>
        <w:t>-</w:t>
      </w:r>
      <w:r>
        <w:t>ի</w:t>
      </w:r>
      <w:r>
        <w:t xml:space="preserve"> 4511 </w:t>
      </w:r>
      <w:r>
        <w:t>հոդվածն</w:t>
      </w:r>
      <w:r>
        <w:t xml:space="preserve"> </w:t>
      </w:r>
      <w:r>
        <w:t>ավելացնել</w:t>
      </w:r>
      <w:r>
        <w:t xml:space="preserve"> 22000000</w:t>
      </w:r>
      <w:r>
        <w:rPr>
          <w:rFonts w:ascii="Courier New" w:hAnsi="Courier New" w:cs="Courier New"/>
        </w:rPr>
        <w:t> </w:t>
      </w:r>
      <w:r>
        <w:t xml:space="preserve"> /</w:t>
      </w:r>
      <w:r>
        <w:t>քսաներկու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միլիոն</w:t>
      </w:r>
      <w:r>
        <w:t xml:space="preserve"> /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6F257A">
      <w:pPr>
        <w:pStyle w:val="a3"/>
        <w:divId w:val="9457118"/>
      </w:pPr>
      <w:r>
        <w:rPr>
          <w:rFonts w:ascii="Courier New" w:hAnsi="Courier New" w:cs="Courier New"/>
        </w:rPr>
        <w:t> </w:t>
      </w:r>
    </w:p>
    <w:p w:rsidR="00000000" w:rsidRDefault="006F257A">
      <w:pPr>
        <w:pStyle w:val="a3"/>
        <w:divId w:val="9457118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8766973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257A">
      <w:pPr>
        <w:pStyle w:val="a3"/>
        <w:divId w:val="87669734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181-</w:t>
      </w:r>
      <w:r>
        <w:t>Ն</w:t>
      </w:r>
      <w:r>
        <w:t>/</w:t>
      </w:r>
    </w:p>
    <w:p w:rsidR="00000000" w:rsidRDefault="006F257A">
      <w:pPr>
        <w:pStyle w:val="a3"/>
        <w:divId w:val="1508716733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ՍԱՀՄԱՆԱՓԱԿՄԱՆ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ԵՆԹԱԿԱ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ՕԲՅԵԿՏՆԵՐԻ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ՏԵՂԱԿԱՅՄԱՆԸ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ՀԵՌԱՎՈՐՈՒԹՅԱՆԸ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ՆԵՐԿԱՅԱՑՎՈՂ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ՊԱՀԱՆՋՆԵՐԸ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150871673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ԶԱՐԵՀ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ՀԱԿՈԲՋԱՆՅԱՆ</w:t>
      </w:r>
      <w:r>
        <w:rPr>
          <w:rStyle w:val="a5"/>
          <w:b/>
          <w:bCs/>
        </w:rPr>
        <w:t>/</w:t>
      </w:r>
    </w:p>
    <w:p w:rsidR="00000000" w:rsidRDefault="006F257A">
      <w:pPr>
        <w:spacing w:before="100" w:beforeAutospacing="1" w:after="150"/>
        <w:divId w:val="1508716733"/>
      </w:pPr>
      <w:r>
        <w:rPr>
          <w:rFonts w:ascii="GHEA Grapalat" w:hAnsi="GHEA Grapalat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,,</w:t>
      </w:r>
      <w:r>
        <w:rPr>
          <w:rFonts w:ascii="GHEA Grapalat" w:hAnsi="GHEA Grapalat"/>
          <w:lang w:val="hy-AM"/>
        </w:rPr>
        <w:t>Տեղական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ինքնակառավարման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,, </w:t>
      </w:r>
      <w:r>
        <w:rPr>
          <w:rFonts w:ascii="GHEA Grapalat" w:hAnsi="GHEA Grapalat"/>
          <w:lang w:val="hy-AM"/>
        </w:rPr>
        <w:t>Հայաստանի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18-</w:t>
      </w:r>
      <w:r>
        <w:rPr>
          <w:rFonts w:ascii="GHEA Grapalat" w:hAnsi="GHEA Grapalat"/>
          <w:lang w:val="hy-AM"/>
        </w:rPr>
        <w:t>րդ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հոդվածի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/>
          <w:lang w:val="hy-AM"/>
        </w:rPr>
        <w:t>ին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մասի</w:t>
      </w:r>
      <w:r>
        <w:rPr>
          <w:rFonts w:ascii="GHEA Grapalat" w:hAnsi="GHEA Grapalat"/>
          <w:lang w:val="hy-AM"/>
        </w:rPr>
        <w:t xml:space="preserve"> 41.2-</w:t>
      </w:r>
      <w:r>
        <w:rPr>
          <w:rFonts w:ascii="GHEA Grapalat" w:hAnsi="GHEA Grapalat"/>
          <w:lang w:val="hy-AM"/>
        </w:rPr>
        <w:t>րդ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կետով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,,</w:t>
      </w:r>
      <w:r>
        <w:rPr>
          <w:rFonts w:ascii="GHEA Grapalat" w:hAnsi="GHEA Grapalat"/>
          <w:lang w:val="hy-AM"/>
        </w:rPr>
        <w:t>Առևտր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ի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և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ծառայությունների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,, </w:t>
      </w:r>
      <w:r>
        <w:rPr>
          <w:rFonts w:ascii="GHEA Grapalat" w:hAnsi="GHEA Grapalat"/>
          <w:lang w:val="hy-AM"/>
        </w:rPr>
        <w:t>Հայաստանի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15.3-</w:t>
      </w:r>
      <w:r>
        <w:rPr>
          <w:rFonts w:ascii="GHEA Grapalat" w:hAnsi="GHEA Grapalat"/>
          <w:lang w:val="hy-AM"/>
        </w:rPr>
        <w:t>րդ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հոդվածի</w:t>
      </w:r>
      <w:r>
        <w:rPr>
          <w:rFonts w:ascii="GHEA Grapalat" w:hAnsi="GHEA Grapalat"/>
          <w:lang w:val="hy-AM"/>
        </w:rPr>
        <w:t xml:space="preserve"> 3-</w:t>
      </w:r>
      <w:r>
        <w:rPr>
          <w:rFonts w:ascii="GHEA Grapalat" w:hAnsi="GHEA Grapalat"/>
          <w:lang w:val="hy-AM"/>
        </w:rPr>
        <w:t>րդ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մասով՝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համայնքի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ավագան</w:t>
      </w:r>
      <w:r>
        <w:rPr>
          <w:rFonts w:ascii="GHEA Grapalat" w:hAnsi="GHEA Grapalat"/>
          <w:lang w:val="hy-AM"/>
        </w:rPr>
        <w:t>ին</w:t>
      </w:r>
      <w:r>
        <w:rPr>
          <w:rFonts w:ascii="Courier New" w:hAnsi="Courier New" w:cs="Courier New"/>
          <w:lang w:val="hy-AM"/>
        </w:rPr>
        <w:t> </w:t>
      </w:r>
      <w:r>
        <w:rPr>
          <w:rStyle w:val="a4"/>
          <w:rFonts w:ascii="GHEA Grapalat" w:hAnsi="GHEA Grapalat"/>
          <w:u w:val="single"/>
          <w:lang w:val="hy-AM"/>
        </w:rPr>
        <w:t>որոշում</w:t>
      </w:r>
      <w:r>
        <w:rPr>
          <w:rStyle w:val="a4"/>
          <w:rFonts w:ascii="Courier New" w:hAnsi="Courier New" w:cs="Courier New"/>
          <w:u w:val="single"/>
          <w:lang w:val="hy-AM"/>
        </w:rPr>
        <w:t> </w:t>
      </w:r>
      <w:r>
        <w:rPr>
          <w:rStyle w:val="a4"/>
          <w:rFonts w:ascii="GHEA Grapalat" w:hAnsi="GHEA Grapalat"/>
          <w:u w:val="single"/>
          <w:lang w:val="hy-AM"/>
        </w:rPr>
        <w:t>է</w:t>
      </w:r>
      <w:r>
        <w:rPr>
          <w:rStyle w:val="a4"/>
          <w:rFonts w:ascii="GHEA Grapalat" w:hAnsi="GHEA Grapalat"/>
          <w:u w:val="single"/>
          <w:lang w:val="hy-AM"/>
        </w:rPr>
        <w:t>.</w:t>
      </w:r>
    </w:p>
    <w:p w:rsidR="00000000" w:rsidRDefault="006F257A">
      <w:pPr>
        <w:divId w:val="1508716733"/>
        <w:rPr>
          <w:rFonts w:ascii="GHEA Grapalat" w:eastAsia="Times New Roman" w:hAnsi="GHEA Grapalat"/>
        </w:rPr>
      </w:pPr>
    </w:p>
    <w:p w:rsidR="00000000" w:rsidRPr="003F2F5C" w:rsidRDefault="006F257A">
      <w:pPr>
        <w:spacing w:before="100" w:beforeAutospacing="1" w:after="150"/>
        <w:divId w:val="1508716733"/>
        <w:rPr>
          <w:rFonts w:ascii="Times New Roman" w:hAnsi="Times New Roman"/>
          <w:lang w:val="hy-AM"/>
        </w:rPr>
      </w:pPr>
      <w:r>
        <w:rPr>
          <w:rFonts w:ascii="Arial" w:eastAsia="Times New Roman" w:hAnsi="Arial" w:cs="Courier New"/>
          <w:color w:val="333333"/>
          <w:sz w:val="21"/>
          <w:szCs w:val="21"/>
          <w:lang w:val="hy-AM"/>
        </w:rPr>
        <w:t> </w:t>
      </w:r>
      <w:r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  <w:lang w:val="hy-AM"/>
        </w:rPr>
        <w:t>Հաստատել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Արտաշատ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համայնքի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վարչական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տարածքում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գտնվող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սահմանափակման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ենթակա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ծառայության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օբյեկտների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տեղակայմանը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/>
          <w:lang w:val="hy-AM"/>
        </w:rPr>
        <w:t>հեռավորության</w:t>
      </w:r>
      <w:r>
        <w:rPr>
          <w:rFonts w:ascii="GHEA Grapalat" w:hAnsi="GHEA Grapalat"/>
          <w:lang w:val="hy-AM"/>
        </w:rPr>
        <w:t xml:space="preserve"> / </w:t>
      </w:r>
      <w:r>
        <w:rPr>
          <w:rFonts w:ascii="GHEA Grapalat" w:hAnsi="GHEA Grapalat"/>
          <w:lang w:val="hy-AM"/>
        </w:rPr>
        <w:t>ներկայացվող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պահանջները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համաձայն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հավելվածի</w:t>
      </w:r>
      <w:r>
        <w:rPr>
          <w:rFonts w:ascii="GHEA Grapalat" w:hAnsi="GHEA Grapalat"/>
          <w:lang w:val="hy-AM"/>
        </w:rPr>
        <w:t>:</w:t>
      </w:r>
    </w:p>
    <w:p w:rsidR="00000000" w:rsidRPr="003F2F5C" w:rsidRDefault="006F257A">
      <w:pPr>
        <w:pStyle w:val="a3"/>
        <w:divId w:val="1508716733"/>
        <w:rPr>
          <w:lang w:val="hy-AM"/>
        </w:rPr>
      </w:pPr>
      <w:r>
        <w:rPr>
          <w:lang w:val="hy-AM"/>
        </w:rPr>
        <w:t xml:space="preserve">2. </w:t>
      </w:r>
      <w:r>
        <w:rPr>
          <w:lang w:val="hy-AM"/>
        </w:rPr>
        <w:t>Սույն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որոշումն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ուժի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մեջ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է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մտնում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պաշտոնական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հրապարակմանը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հաջորդող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օրվանից</w:t>
      </w:r>
      <w:r>
        <w:rPr>
          <w:lang w:val="hy-AM"/>
        </w:rPr>
        <w:t>:</w:t>
      </w:r>
    </w:p>
    <w:p w:rsidR="00000000" w:rsidRDefault="006F257A">
      <w:pPr>
        <w:pStyle w:val="a3"/>
        <w:divId w:val="1508716733"/>
      </w:pPr>
      <w:r>
        <w:rPr>
          <w:lang w:val="hy-AM"/>
        </w:rPr>
        <w:t>Կից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3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էջ</w:t>
      </w:r>
    </w:p>
    <w:p w:rsidR="00000000" w:rsidRDefault="006F257A">
      <w:pPr>
        <w:pStyle w:val="a3"/>
        <w:divId w:val="1508716733"/>
      </w:pPr>
      <w:r>
        <w:rPr>
          <w:rFonts w:ascii="Courier New" w:hAnsi="Courier New" w:cs="Courier New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72"/>
      </w:tblGrid>
      <w:tr w:rsidR="00000000">
        <w:trPr>
          <w:divId w:val="181131668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000000" w:rsidRDefault="006F257A">
      <w:pPr>
        <w:pStyle w:val="a3"/>
        <w:divId w:val="181131668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182 -</w:t>
      </w:r>
      <w:r>
        <w:t>Ա</w:t>
      </w:r>
      <w:r>
        <w:t>/</w:t>
      </w:r>
    </w:p>
    <w:p w:rsidR="00000000" w:rsidRDefault="006F257A">
      <w:pPr>
        <w:pStyle w:val="a3"/>
        <w:divId w:val="2025159537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ՑԱՄԱՔԱՅԻՆ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ԾԱԾԿՈՒՅԹԻ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ԴԱՍԱԿԱՐԳՄԱՆԸ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ՀԱՄԱՁԱՅՆԵՑՈՒՄ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202515953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6F257A">
      <w:pPr>
        <w:pStyle w:val="a3"/>
        <w:divId w:val="2025159537"/>
      </w:pPr>
      <w:r>
        <w:rPr>
          <w:color w:val="333333"/>
          <w:lang w:val="hy-AM"/>
        </w:rPr>
        <w:t>Ղեկավարվելով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Հայաստանի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Հանրապետության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կառավարության</w:t>
      </w:r>
      <w:r>
        <w:rPr>
          <w:color w:val="333333"/>
          <w:lang w:val="hy-AM"/>
        </w:rPr>
        <w:t xml:space="preserve"> 2019 </w:t>
      </w:r>
      <w:r>
        <w:rPr>
          <w:color w:val="333333"/>
          <w:lang w:val="hy-AM"/>
        </w:rPr>
        <w:t>թվականի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ապրիլի</w:t>
      </w:r>
      <w:r>
        <w:rPr>
          <w:color w:val="333333"/>
          <w:lang w:val="hy-AM"/>
        </w:rPr>
        <w:t xml:space="preserve"> 11-</w:t>
      </w:r>
      <w:r>
        <w:rPr>
          <w:color w:val="333333"/>
          <w:lang w:val="hy-AM"/>
        </w:rPr>
        <w:t>ի</w:t>
      </w:r>
      <w:r>
        <w:rPr>
          <w:color w:val="333333"/>
          <w:lang w:val="hy-AM"/>
        </w:rPr>
        <w:t xml:space="preserve"> N431-</w:t>
      </w:r>
      <w:r>
        <w:rPr>
          <w:color w:val="333333"/>
          <w:lang w:val="hy-AM"/>
        </w:rPr>
        <w:t>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որոշման</w:t>
      </w:r>
      <w:r>
        <w:rPr>
          <w:color w:val="333333"/>
          <w:lang w:val="hy-AM"/>
        </w:rPr>
        <w:t xml:space="preserve"> 12-</w:t>
      </w:r>
      <w:r>
        <w:rPr>
          <w:color w:val="333333"/>
          <w:lang w:val="hy-AM"/>
        </w:rPr>
        <w:t>րդ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և</w:t>
      </w:r>
      <w:r>
        <w:rPr>
          <w:color w:val="333333"/>
          <w:lang w:val="hy-AM"/>
        </w:rPr>
        <w:t xml:space="preserve"> 13-</w:t>
      </w:r>
      <w:r>
        <w:rPr>
          <w:color w:val="333333"/>
          <w:lang w:val="hy-AM"/>
        </w:rPr>
        <w:t>ր</w:t>
      </w:r>
      <w:r>
        <w:rPr>
          <w:color w:val="333333"/>
          <w:lang w:val="hy-AM"/>
        </w:rPr>
        <w:t>դ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կետերի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պահանջներով</w:t>
      </w:r>
      <w:r>
        <w:rPr>
          <w:color w:val="333333"/>
          <w:lang w:val="hy-AM"/>
        </w:rPr>
        <w:t xml:space="preserve">, </w:t>
      </w:r>
      <w:r>
        <w:rPr>
          <w:color w:val="333333"/>
          <w:lang w:val="hy-AM"/>
        </w:rPr>
        <w:t>,</w:t>
      </w:r>
      <w:r>
        <w:rPr>
          <w:color w:val="333333"/>
          <w:sz w:val="21"/>
          <w:szCs w:val="21"/>
        </w:rPr>
        <w:t>,</w:t>
      </w:r>
      <w:r>
        <w:rPr>
          <w:color w:val="333333"/>
          <w:sz w:val="21"/>
          <w:szCs w:val="21"/>
        </w:rPr>
        <w:t>Տեղական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ինքնակառավարման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մասին</w:t>
      </w:r>
      <w:r>
        <w:rPr>
          <w:color w:val="333333"/>
          <w:sz w:val="21"/>
          <w:szCs w:val="21"/>
        </w:rPr>
        <w:t xml:space="preserve">,, </w:t>
      </w: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օրենքի</w:t>
      </w:r>
      <w:r>
        <w:rPr>
          <w:color w:val="333333"/>
          <w:sz w:val="21"/>
          <w:szCs w:val="21"/>
        </w:rPr>
        <w:t xml:space="preserve"> 18-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հոդվածի</w:t>
      </w:r>
      <w:r>
        <w:rPr>
          <w:color w:val="333333"/>
          <w:sz w:val="21"/>
          <w:szCs w:val="21"/>
        </w:rPr>
        <w:t xml:space="preserve"> 1-</w:t>
      </w:r>
      <w:r>
        <w:rPr>
          <w:color w:val="333333"/>
          <w:sz w:val="21"/>
          <w:szCs w:val="21"/>
        </w:rPr>
        <w:t>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</w:t>
      </w:r>
      <w:r>
        <w:rPr>
          <w:color w:val="333333"/>
          <w:sz w:val="21"/>
          <w:szCs w:val="21"/>
        </w:rPr>
        <w:t xml:space="preserve"> 42-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կետով</w:t>
      </w:r>
      <w:r>
        <w:rPr>
          <w:color w:val="333333"/>
          <w:sz w:val="21"/>
          <w:szCs w:val="21"/>
        </w:rPr>
        <w:t>,43-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հոդվածի</w:t>
      </w:r>
      <w:r>
        <w:rPr>
          <w:color w:val="333333"/>
          <w:sz w:val="21"/>
          <w:szCs w:val="21"/>
        </w:rPr>
        <w:t xml:space="preserve"> 2-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</w:t>
      </w:r>
      <w:r>
        <w:rPr>
          <w:color w:val="333333"/>
          <w:sz w:val="21"/>
          <w:szCs w:val="21"/>
        </w:rPr>
        <w:t xml:space="preserve"> 1-</w:t>
      </w:r>
      <w:r>
        <w:rPr>
          <w:color w:val="333333"/>
          <w:sz w:val="21"/>
          <w:szCs w:val="21"/>
        </w:rPr>
        <w:t>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կետի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և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հաշվի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առնելով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Արարատի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մարզպետի</w:t>
      </w:r>
      <w:r>
        <w:rPr>
          <w:color w:val="333333"/>
          <w:sz w:val="21"/>
          <w:szCs w:val="21"/>
        </w:rPr>
        <w:t xml:space="preserve"> 14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>06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>2022</w:t>
      </w:r>
      <w:r>
        <w:rPr>
          <w:color w:val="333333"/>
          <w:sz w:val="21"/>
          <w:szCs w:val="21"/>
        </w:rPr>
        <w:t>թվականի</w:t>
      </w:r>
      <w:r>
        <w:rPr>
          <w:color w:val="333333"/>
          <w:sz w:val="21"/>
          <w:szCs w:val="21"/>
        </w:rPr>
        <w:t xml:space="preserve"> 01/03206-2022 </w:t>
      </w:r>
      <w:r>
        <w:rPr>
          <w:color w:val="333333"/>
          <w:sz w:val="21"/>
          <w:szCs w:val="21"/>
        </w:rPr>
        <w:t>գրությունը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ավագանին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շ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ու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է՝</w:t>
      </w:r>
    </w:p>
    <w:p w:rsidR="00000000" w:rsidRDefault="006F257A">
      <w:pPr>
        <w:divId w:val="2025159537"/>
        <w:rPr>
          <w:rFonts w:ascii="GHEA Grapalat" w:eastAsia="Times New Roman" w:hAnsi="GHEA Grapalat"/>
        </w:rPr>
      </w:pPr>
    </w:p>
    <w:p w:rsidR="00000000" w:rsidRDefault="006F257A">
      <w:pPr>
        <w:pStyle w:val="a3"/>
        <w:divId w:val="2025159537"/>
      </w:pPr>
      <w:r>
        <w:rPr>
          <w:color w:val="333333"/>
        </w:rPr>
        <w:t>1.</w:t>
      </w:r>
      <w:r>
        <w:rPr>
          <w:color w:val="333333"/>
        </w:rPr>
        <w:t>Տալ</w:t>
      </w:r>
      <w:r>
        <w:rPr>
          <w:color w:val="333333"/>
        </w:rPr>
        <w:t xml:space="preserve"> </w:t>
      </w:r>
      <w:r>
        <w:rPr>
          <w:color w:val="333333"/>
        </w:rPr>
        <w:t>համաձայնություն</w:t>
      </w:r>
      <w:r>
        <w:rPr>
          <w:color w:val="333333"/>
        </w:rPr>
        <w:t xml:space="preserve"> </w:t>
      </w:r>
      <w:r>
        <w:rPr>
          <w:color w:val="333333"/>
        </w:rPr>
        <w:t>Արտաշատ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ցամաքային</w:t>
      </w:r>
      <w:r>
        <w:rPr>
          <w:color w:val="333333"/>
        </w:rPr>
        <w:t xml:space="preserve"> </w:t>
      </w:r>
      <w:r>
        <w:rPr>
          <w:color w:val="333333"/>
        </w:rPr>
        <w:t>տարածքի</w:t>
      </w:r>
      <w:r>
        <w:rPr>
          <w:color w:val="333333"/>
        </w:rPr>
        <w:t xml:space="preserve"> </w:t>
      </w:r>
      <w:r>
        <w:rPr>
          <w:color w:val="333333"/>
        </w:rPr>
        <w:t>ծածկույթի</w:t>
      </w:r>
      <w:r>
        <w:rPr>
          <w:color w:val="333333"/>
        </w:rPr>
        <w:t xml:space="preserve"> </w:t>
      </w:r>
      <w:r>
        <w:rPr>
          <w:color w:val="333333"/>
        </w:rPr>
        <w:t>դասակարգմանը</w:t>
      </w:r>
      <w:r>
        <w:rPr>
          <w:color w:val="333333"/>
        </w:rPr>
        <w:t xml:space="preserve"> </w:t>
      </w:r>
      <w:r>
        <w:rPr>
          <w:color w:val="333333"/>
        </w:rPr>
        <w:t>առ</w:t>
      </w:r>
      <w:r>
        <w:rPr>
          <w:color w:val="333333"/>
        </w:rPr>
        <w:t xml:space="preserve"> 01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>07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>2022</w:t>
      </w:r>
      <w:r>
        <w:rPr>
          <w:color w:val="333333"/>
        </w:rPr>
        <w:t>թ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դրությամբ</w:t>
      </w:r>
      <w:r>
        <w:rPr>
          <w:color w:val="333333"/>
        </w:rPr>
        <w:t xml:space="preserve"> (</w:t>
      </w:r>
      <w:r>
        <w:rPr>
          <w:color w:val="333333"/>
        </w:rPr>
        <w:t>համա</w:t>
      </w:r>
      <w:r>
        <w:rPr>
          <w:color w:val="333333"/>
        </w:rPr>
        <w:t>ձայն</w:t>
      </w:r>
      <w:r>
        <w:rPr>
          <w:color w:val="333333"/>
        </w:rPr>
        <w:t xml:space="preserve"> </w:t>
      </w:r>
      <w:r>
        <w:rPr>
          <w:color w:val="333333"/>
        </w:rPr>
        <w:t>կից</w:t>
      </w:r>
      <w:r>
        <w:rPr>
          <w:color w:val="333333"/>
        </w:rPr>
        <w:t xml:space="preserve"> </w:t>
      </w:r>
      <w:r>
        <w:rPr>
          <w:color w:val="333333"/>
        </w:rPr>
        <w:t>հավելվածի</w:t>
      </w:r>
      <w:r>
        <w:rPr>
          <w:color w:val="333333"/>
        </w:rPr>
        <w:t>)</w:t>
      </w:r>
      <w:r>
        <w:rPr>
          <w:color w:val="333333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68"/>
        <w:gridCol w:w="1280"/>
      </w:tblGrid>
      <w:tr w:rsidR="00000000">
        <w:trPr>
          <w:divId w:val="12151186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257A">
      <w:pPr>
        <w:pStyle w:val="a3"/>
        <w:divId w:val="1215118660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183-</w:t>
      </w:r>
      <w:r>
        <w:t>Ա</w:t>
      </w:r>
      <w:r>
        <w:t>/</w:t>
      </w:r>
    </w:p>
    <w:p w:rsidR="00000000" w:rsidRDefault="006F257A">
      <w:pPr>
        <w:pStyle w:val="a3"/>
        <w:divId w:val="47536225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ՀԱՇՎԵԿՇԻՌԸ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4753622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6F257A">
      <w:pPr>
        <w:pStyle w:val="a3"/>
        <w:divId w:val="47536225"/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Ղեկավարվելով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կառավարության</w:t>
      </w:r>
      <w:r>
        <w:rPr>
          <w:color w:val="333333"/>
          <w:sz w:val="21"/>
          <w:szCs w:val="21"/>
        </w:rPr>
        <w:t xml:space="preserve"> 23.10.2000 </w:t>
      </w:r>
      <w:r>
        <w:rPr>
          <w:color w:val="333333"/>
          <w:sz w:val="21"/>
          <w:szCs w:val="21"/>
        </w:rPr>
        <w:t>թվականի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թիվ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656 </w:t>
      </w:r>
      <w:r>
        <w:rPr>
          <w:color w:val="333333"/>
          <w:sz w:val="21"/>
          <w:szCs w:val="21"/>
        </w:rPr>
        <w:t>որոշման</w:t>
      </w:r>
      <w:r>
        <w:rPr>
          <w:color w:val="333333"/>
          <w:sz w:val="21"/>
          <w:szCs w:val="21"/>
        </w:rPr>
        <w:t xml:space="preserve"> 9-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կետով</w:t>
      </w:r>
      <w:r>
        <w:rPr>
          <w:color w:val="333333"/>
          <w:sz w:val="21"/>
          <w:szCs w:val="21"/>
        </w:rPr>
        <w:t>, ,,</w:t>
      </w:r>
      <w:r>
        <w:rPr>
          <w:color w:val="333333"/>
          <w:sz w:val="21"/>
          <w:szCs w:val="21"/>
        </w:rPr>
        <w:t>Տեղական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ինքնակառավարման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մասին</w:t>
      </w:r>
      <w:r>
        <w:rPr>
          <w:color w:val="333333"/>
          <w:sz w:val="21"/>
          <w:szCs w:val="21"/>
        </w:rPr>
        <w:t xml:space="preserve">,, </w:t>
      </w: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օրենքի</w:t>
      </w:r>
      <w:r>
        <w:rPr>
          <w:color w:val="333333"/>
          <w:sz w:val="21"/>
          <w:szCs w:val="21"/>
        </w:rPr>
        <w:t xml:space="preserve"> 18-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հոդվածի</w:t>
      </w:r>
      <w:r>
        <w:rPr>
          <w:color w:val="333333"/>
          <w:sz w:val="21"/>
          <w:szCs w:val="21"/>
        </w:rPr>
        <w:t xml:space="preserve"> 1-</w:t>
      </w:r>
      <w:r>
        <w:rPr>
          <w:color w:val="333333"/>
          <w:sz w:val="21"/>
          <w:szCs w:val="21"/>
        </w:rPr>
        <w:t>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</w:t>
      </w:r>
      <w:r>
        <w:rPr>
          <w:color w:val="333333"/>
          <w:sz w:val="21"/>
          <w:szCs w:val="21"/>
        </w:rPr>
        <w:t xml:space="preserve"> 42-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կետով</w:t>
      </w:r>
      <w:r>
        <w:rPr>
          <w:color w:val="333333"/>
          <w:sz w:val="21"/>
          <w:szCs w:val="21"/>
        </w:rPr>
        <w:t>,43-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հոդվածի</w:t>
      </w:r>
      <w:r>
        <w:rPr>
          <w:color w:val="333333"/>
          <w:sz w:val="21"/>
          <w:szCs w:val="21"/>
        </w:rPr>
        <w:t xml:space="preserve"> 2-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</w:t>
      </w:r>
      <w:r>
        <w:rPr>
          <w:color w:val="333333"/>
          <w:sz w:val="21"/>
          <w:szCs w:val="21"/>
        </w:rPr>
        <w:t xml:space="preserve"> 1-</w:t>
      </w:r>
      <w:r>
        <w:rPr>
          <w:color w:val="333333"/>
          <w:sz w:val="21"/>
          <w:szCs w:val="21"/>
        </w:rPr>
        <w:t>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կետի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և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հաշվի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առնելով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Արարատի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մարզպետի</w:t>
      </w:r>
      <w:r>
        <w:rPr>
          <w:color w:val="333333"/>
          <w:sz w:val="21"/>
          <w:szCs w:val="21"/>
        </w:rPr>
        <w:t xml:space="preserve"> 14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>06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>2022</w:t>
      </w:r>
      <w:r>
        <w:rPr>
          <w:color w:val="333333"/>
          <w:sz w:val="21"/>
          <w:szCs w:val="21"/>
        </w:rPr>
        <w:t>թվականի</w:t>
      </w:r>
      <w:r>
        <w:rPr>
          <w:color w:val="333333"/>
          <w:sz w:val="21"/>
          <w:szCs w:val="21"/>
        </w:rPr>
        <w:t xml:space="preserve"> 01/03203-2022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գրությունը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ավագանին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շ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ու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է՝</w:t>
      </w:r>
    </w:p>
    <w:p w:rsidR="00000000" w:rsidRDefault="006F257A">
      <w:pPr>
        <w:divId w:val="47536225"/>
        <w:rPr>
          <w:rFonts w:ascii="GHEA Grapalat" w:eastAsia="Times New Roman" w:hAnsi="GHEA Grapalat"/>
        </w:rPr>
      </w:pPr>
    </w:p>
    <w:p w:rsidR="00000000" w:rsidRDefault="006F257A">
      <w:pPr>
        <w:pStyle w:val="a3"/>
        <w:divId w:val="47536225"/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Հաստատել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Արտաշատ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2022 </w:t>
      </w:r>
      <w:r>
        <w:rPr>
          <w:color w:val="333333"/>
          <w:sz w:val="21"/>
          <w:szCs w:val="21"/>
        </w:rPr>
        <w:t>թվականի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հուլիսի</w:t>
      </w:r>
      <w:r>
        <w:rPr>
          <w:color w:val="333333"/>
          <w:sz w:val="21"/>
          <w:szCs w:val="21"/>
        </w:rPr>
        <w:t xml:space="preserve"> 1-</w:t>
      </w:r>
      <w:r>
        <w:rPr>
          <w:color w:val="333333"/>
          <w:sz w:val="21"/>
          <w:szCs w:val="21"/>
        </w:rPr>
        <w:t>ից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մինչև</w:t>
      </w:r>
      <w:r>
        <w:rPr>
          <w:color w:val="333333"/>
          <w:sz w:val="21"/>
          <w:szCs w:val="21"/>
        </w:rPr>
        <w:t xml:space="preserve"> 2023 </w:t>
      </w:r>
      <w:r>
        <w:rPr>
          <w:color w:val="333333"/>
          <w:sz w:val="21"/>
          <w:szCs w:val="21"/>
        </w:rPr>
        <w:t>թվականի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հունիսի</w:t>
      </w:r>
      <w:r>
        <w:rPr>
          <w:color w:val="333333"/>
          <w:sz w:val="21"/>
          <w:szCs w:val="21"/>
        </w:rPr>
        <w:t xml:space="preserve"> 30-</w:t>
      </w:r>
      <w:r>
        <w:rPr>
          <w:color w:val="333333"/>
          <w:sz w:val="21"/>
          <w:szCs w:val="21"/>
        </w:rPr>
        <w:t>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ընկած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ժամանակահատվածի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հողային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հաշվեկշիռը</w:t>
      </w:r>
      <w:r>
        <w:rPr>
          <w:color w:val="333333"/>
          <w:sz w:val="21"/>
          <w:szCs w:val="21"/>
        </w:rPr>
        <w:t xml:space="preserve"> / </w:t>
      </w:r>
      <w:r>
        <w:rPr>
          <w:color w:val="333333"/>
          <w:sz w:val="21"/>
          <w:szCs w:val="21"/>
        </w:rPr>
        <w:t>համաձայն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կից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հավելվածի</w:t>
      </w:r>
      <w:r>
        <w:rPr>
          <w:color w:val="333333"/>
          <w:sz w:val="21"/>
          <w:szCs w:val="21"/>
        </w:rPr>
        <w:t>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68"/>
        <w:gridCol w:w="1280"/>
      </w:tblGrid>
      <w:tr w:rsidR="00000000">
        <w:trPr>
          <w:divId w:val="12077222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257A">
      <w:pPr>
        <w:pStyle w:val="a3"/>
        <w:divId w:val="120772222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184-</w:t>
      </w:r>
      <w:r>
        <w:t>Ա</w:t>
      </w:r>
      <w:r>
        <w:t>/</w:t>
      </w:r>
    </w:p>
    <w:p w:rsidR="00000000" w:rsidRDefault="006F257A">
      <w:pPr>
        <w:pStyle w:val="a3"/>
        <w:divId w:val="1581603433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ԴՎԻՆ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</w:t>
      </w:r>
      <w:r>
        <w:rPr>
          <w:rStyle w:val="a5"/>
          <w:b/>
          <w:bCs/>
        </w:rPr>
        <w:t>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158160343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6F257A">
      <w:pPr>
        <w:pStyle w:val="a3"/>
        <w:divId w:val="1581603433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76-</w:t>
      </w:r>
      <w:r>
        <w:t>րդ</w:t>
      </w:r>
      <w:r>
        <w:t xml:space="preserve"> </w:t>
      </w:r>
      <w:r>
        <w:t>հոդվածով</w:t>
      </w:r>
      <w:r>
        <w:t>,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18-</w:t>
      </w:r>
      <w:r>
        <w:t>րդ</w:t>
      </w:r>
      <w:r>
        <w:t xml:space="preserve"> </w:t>
      </w:r>
      <w:r>
        <w:t>կետով</w:t>
      </w:r>
      <w:r>
        <w:t xml:space="preserve"> .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t xml:space="preserve"> </w:t>
      </w:r>
      <w:r>
        <w:t>է՝</w:t>
      </w:r>
    </w:p>
    <w:p w:rsidR="00000000" w:rsidRDefault="006F257A">
      <w:pPr>
        <w:divId w:val="1581603433"/>
        <w:rPr>
          <w:rFonts w:ascii="GHEA Grapalat" w:eastAsia="Times New Roman" w:hAnsi="GHEA Grapalat"/>
        </w:rPr>
      </w:pPr>
    </w:p>
    <w:p w:rsidR="00000000" w:rsidRDefault="006F257A">
      <w:pPr>
        <w:numPr>
          <w:ilvl w:val="0"/>
          <w:numId w:val="1"/>
        </w:numPr>
        <w:spacing w:before="100" w:beforeAutospacing="1" w:after="100" w:afterAutospacing="1" w:line="240" w:lineRule="auto"/>
        <w:divId w:val="158160343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Տալ համա</w:t>
      </w:r>
      <w:r>
        <w:rPr>
          <w:rFonts w:ascii="GHEA Grapalat" w:eastAsia="Times New Roman" w:hAnsi="GHEA Grapalat"/>
        </w:rPr>
        <w:t>ձայնություն Արտաշատ համայնքի</w:t>
      </w:r>
      <w:r w:rsidRPr="003F2F5C"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/>
        </w:rPr>
        <w:t>Դվին գյուղի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/>
        </w:rPr>
        <w:t>վարչական տարածքում գտնվող</w:t>
      </w:r>
      <w:r w:rsidRPr="003F2F5C"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/>
        </w:rPr>
        <w:t>Արտաշատ համայնքի սեփականություն հանդիսացող գյուղատնտեսական նշանակության հողամասերից մրցույթային կարգով վարձակալությամբ հողամասեր տրամադրելու՝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լոտ</w:t>
      </w:r>
      <w:r w:rsidRPr="003F2F5C">
        <w:rPr>
          <w:rFonts w:ascii="GHEA Grapalat" w:eastAsia="Times New Roman" w:hAnsi="GHEA Grapalat"/>
        </w:rPr>
        <w:t xml:space="preserve"> 1</w:t>
      </w:r>
      <w:r>
        <w:rPr>
          <w:rFonts w:ascii="GHEA Grapalat" w:eastAsia="Times New Roman" w:hAnsi="GHEA Grapalat"/>
        </w:rPr>
        <w:t>՝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03-040-0410-0019 </w:t>
      </w:r>
      <w:r>
        <w:rPr>
          <w:rFonts w:ascii="GHEA Grapalat" w:eastAsia="Times New Roman" w:hAnsi="GHEA Grapalat"/>
        </w:rPr>
        <w:t>ծածկագրով</w:t>
      </w:r>
      <w:r w:rsidRPr="003F2F5C">
        <w:rPr>
          <w:rFonts w:ascii="GHEA Grapalat" w:eastAsia="Times New Roman" w:hAnsi="GHEA Grapalat"/>
        </w:rPr>
        <w:t xml:space="preserve"> 0.53071 </w:t>
      </w:r>
      <w:r>
        <w:rPr>
          <w:rFonts w:ascii="GHEA Grapalat" w:eastAsia="Times New Roman" w:hAnsi="GHEA Grapalat"/>
        </w:rPr>
        <w:t>հա մակերեսով գյուղատնտեսական նշանակության այլ հողատեսք</w:t>
      </w:r>
      <w:r w:rsidRPr="003F2F5C"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/>
        </w:rPr>
        <w:t>տրամադրվող հողամասի վարձավճարի մեկնարկային գի</w:t>
      </w:r>
      <w:r>
        <w:rPr>
          <w:rFonts w:ascii="GHEA Grapalat" w:eastAsia="Times New Roman" w:hAnsi="GHEA Grapalat"/>
        </w:rPr>
        <w:t>նը սահմանել՝ տարեկան</w:t>
      </w:r>
      <w:r w:rsidRPr="003F2F5C">
        <w:rPr>
          <w:rFonts w:ascii="GHEA Grapalat" w:eastAsia="Times New Roman" w:hAnsi="GHEA Grapalat"/>
        </w:rPr>
        <w:t xml:space="preserve"> 20000 (</w:t>
      </w:r>
      <w:r>
        <w:rPr>
          <w:rFonts w:ascii="GHEA Grapalat" w:eastAsia="Times New Roman" w:hAnsi="GHEA Grapalat"/>
        </w:rPr>
        <w:t>քսան հազար</w:t>
      </w:r>
      <w:r w:rsidRPr="003F2F5C">
        <w:rPr>
          <w:rFonts w:ascii="GHEA Grapalat" w:eastAsia="Times New Roman" w:hAnsi="GHEA Grapalat"/>
        </w:rPr>
        <w:t xml:space="preserve">) </w:t>
      </w:r>
      <w:r>
        <w:rPr>
          <w:rFonts w:ascii="GHEA Grapalat" w:eastAsia="Times New Roman" w:hAnsi="GHEA Grapalat"/>
        </w:rPr>
        <w:t>դրամ</w:t>
      </w:r>
      <w:r w:rsidRPr="003F2F5C">
        <w:rPr>
          <w:rFonts w:ascii="GHEA Grapalat" w:eastAsia="Times New Roman" w:hAnsi="GHEA Grapalat"/>
        </w:rPr>
        <w:t>:</w:t>
      </w:r>
      <w:r>
        <w:rPr>
          <w:rFonts w:ascii="Courier New" w:eastAsia="Times New Roman" w:hAnsi="Courier New" w:cs="Courier New"/>
          <w:lang w:val="en-US"/>
        </w:rPr>
        <w:t>       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/>
        </w:rPr>
        <w:t>լոտ</w:t>
      </w:r>
      <w:r w:rsidRPr="003F2F5C">
        <w:rPr>
          <w:rFonts w:ascii="GHEA Grapalat" w:eastAsia="Times New Roman" w:hAnsi="GHEA Grapalat"/>
        </w:rPr>
        <w:t xml:space="preserve"> 2</w:t>
      </w:r>
      <w:r>
        <w:rPr>
          <w:rFonts w:ascii="GHEA Grapalat" w:eastAsia="Times New Roman" w:hAnsi="GHEA Grapalat"/>
        </w:rPr>
        <w:t>՝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03-040-0402-0082 </w:t>
      </w:r>
      <w:r>
        <w:rPr>
          <w:rFonts w:ascii="GHEA Grapalat" w:eastAsia="Times New Roman" w:hAnsi="GHEA Grapalat"/>
        </w:rPr>
        <w:t>ծածկագրով</w:t>
      </w:r>
      <w:r w:rsidRPr="003F2F5C">
        <w:rPr>
          <w:rFonts w:ascii="GHEA Grapalat" w:eastAsia="Times New Roman" w:hAnsi="GHEA Grapalat"/>
        </w:rPr>
        <w:t xml:space="preserve"> 5.682325 </w:t>
      </w:r>
      <w:r>
        <w:rPr>
          <w:rFonts w:ascii="GHEA Grapalat" w:eastAsia="Times New Roman" w:hAnsi="GHEA Grapalat"/>
        </w:rPr>
        <w:t>հա մակերեսով գյուղատնտեսական նշանակության այլ հողատեսք</w:t>
      </w:r>
      <w:r w:rsidRPr="003F2F5C"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/>
        </w:rPr>
        <w:t>տրամադրվող հողամասի վարձավճարի մեկնարկային գինը սահմանել՝ տարեկան</w:t>
      </w:r>
      <w:r w:rsidRPr="003F2F5C">
        <w:rPr>
          <w:rFonts w:ascii="GHEA Grapalat" w:eastAsia="Times New Roman" w:hAnsi="GHEA Grapalat"/>
        </w:rPr>
        <w:t xml:space="preserve"> 170000 </w:t>
      </w:r>
      <w:r w:rsidRPr="003F2F5C">
        <w:rPr>
          <w:rFonts w:ascii="GHEA Grapalat" w:eastAsia="Times New Roman" w:hAnsi="GHEA Grapalat"/>
        </w:rPr>
        <w:t>(</w:t>
      </w:r>
      <w:r>
        <w:rPr>
          <w:rFonts w:ascii="GHEA Grapalat" w:eastAsia="Times New Roman" w:hAnsi="GHEA Grapalat"/>
        </w:rPr>
        <w:t xml:space="preserve">մեկ հարյուր յոթանասուն </w:t>
      </w:r>
      <w:r>
        <w:rPr>
          <w:rFonts w:ascii="GHEA Grapalat" w:eastAsia="Times New Roman" w:hAnsi="GHEA Grapalat"/>
        </w:rPr>
        <w:lastRenderedPageBreak/>
        <w:t>հազար</w:t>
      </w:r>
      <w:r w:rsidRPr="003F2F5C">
        <w:rPr>
          <w:rFonts w:ascii="GHEA Grapalat" w:eastAsia="Times New Roman" w:hAnsi="GHEA Grapalat"/>
        </w:rPr>
        <w:t>)</w:t>
      </w:r>
      <w:r>
        <w:rPr>
          <w:rFonts w:ascii="GHEA Grapalat" w:eastAsia="Times New Roman" w:hAnsi="GHEA Grapalat"/>
        </w:rPr>
        <w:t>դրամ</w:t>
      </w:r>
      <w:r w:rsidRPr="003F2F5C">
        <w:rPr>
          <w:rFonts w:ascii="GHEA Grapalat" w:eastAsia="Times New Roman" w:hAnsi="GHEA Grapalat"/>
        </w:rPr>
        <w:t>:</w:t>
      </w:r>
      <w:r>
        <w:rPr>
          <w:rFonts w:ascii="Courier New" w:eastAsia="Times New Roman" w:hAnsi="Courier New" w:cs="Courier New"/>
          <w:lang w:val="en-US"/>
        </w:rPr>
        <w:t>                                                                                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/>
        </w:rPr>
        <w:t>լոտ</w:t>
      </w:r>
      <w:r w:rsidRPr="003F2F5C">
        <w:rPr>
          <w:rFonts w:ascii="GHEA Grapalat" w:eastAsia="Times New Roman" w:hAnsi="GHEA Grapalat"/>
        </w:rPr>
        <w:t xml:space="preserve"> 3</w:t>
      </w:r>
      <w:r>
        <w:rPr>
          <w:rFonts w:ascii="GHEA Grapalat" w:eastAsia="Times New Roman" w:hAnsi="GHEA Grapalat"/>
        </w:rPr>
        <w:t>՝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03-040-0445-0011 </w:t>
      </w:r>
      <w:r>
        <w:rPr>
          <w:rFonts w:ascii="GHEA Grapalat" w:eastAsia="Times New Roman" w:hAnsi="GHEA Grapalat"/>
        </w:rPr>
        <w:t>ծածկագրով</w:t>
      </w:r>
      <w:r w:rsidRPr="003F2F5C">
        <w:rPr>
          <w:rFonts w:ascii="GHEA Grapalat" w:eastAsia="Times New Roman" w:hAnsi="GHEA Grapalat"/>
        </w:rPr>
        <w:t xml:space="preserve"> 5.18766 </w:t>
      </w:r>
      <w:r>
        <w:rPr>
          <w:rFonts w:ascii="GHEA Grapalat" w:eastAsia="Times New Roman" w:hAnsi="GHEA Grapalat"/>
        </w:rPr>
        <w:t>հա մակերեսով գյուղատնտեսական նշանակության այլ հողատեսք</w:t>
      </w:r>
      <w:r w:rsidRPr="003F2F5C"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/>
        </w:rPr>
        <w:t>տրամադրվող հողամասի վարձավճարի մեկնարկա</w:t>
      </w:r>
      <w:r>
        <w:rPr>
          <w:rFonts w:ascii="GHEA Grapalat" w:eastAsia="Times New Roman" w:hAnsi="GHEA Grapalat"/>
        </w:rPr>
        <w:t>յին գինը սահմանել՝ տարեկան</w:t>
      </w:r>
      <w:r w:rsidRPr="003F2F5C">
        <w:rPr>
          <w:rFonts w:ascii="GHEA Grapalat" w:eastAsia="Times New Roman" w:hAnsi="GHEA Grapalat"/>
        </w:rPr>
        <w:t xml:space="preserve"> 150000 (</w:t>
      </w:r>
      <w:r>
        <w:rPr>
          <w:rFonts w:ascii="GHEA Grapalat" w:eastAsia="Times New Roman" w:hAnsi="GHEA Grapalat"/>
        </w:rPr>
        <w:t>մեկ հարյուր հիսուն</w:t>
      </w:r>
      <w:r w:rsidRPr="003F2F5C">
        <w:rPr>
          <w:rFonts w:ascii="GHEA Grapalat" w:eastAsia="Times New Roman" w:hAnsi="GHEA Grapalat"/>
        </w:rPr>
        <w:t xml:space="preserve">) </w:t>
      </w:r>
      <w:r>
        <w:rPr>
          <w:rFonts w:ascii="GHEA Grapalat" w:eastAsia="Times New Roman" w:hAnsi="GHEA Grapalat"/>
        </w:rPr>
        <w:t>դրամ</w:t>
      </w:r>
      <w:r w:rsidRPr="003F2F5C">
        <w:rPr>
          <w:rFonts w:ascii="GHEA Grapalat" w:eastAsia="Times New Roman" w:hAnsi="GHEA Grapalat"/>
        </w:rPr>
        <w:t>:</w:t>
      </w:r>
    </w:p>
    <w:p w:rsidR="00000000" w:rsidRDefault="006F257A">
      <w:pPr>
        <w:numPr>
          <w:ilvl w:val="0"/>
          <w:numId w:val="1"/>
        </w:numPr>
        <w:spacing w:before="100" w:beforeAutospacing="1" w:after="100" w:afterAutospacing="1" w:line="240" w:lineRule="auto"/>
        <w:divId w:val="158160343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Վարձակալության ժամկետը սահմանել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 w:cs="GHEA Grapalat"/>
          <w:lang w:val="en-US"/>
        </w:rPr>
        <w:t>յուրաքանչյուրին</w:t>
      </w:r>
      <w:r w:rsidRPr="003F2F5C">
        <w:rPr>
          <w:rFonts w:ascii="GHEA Grapalat" w:eastAsia="Times New Roman" w:hAnsi="GHEA Grapalat"/>
        </w:rPr>
        <w:t xml:space="preserve"> 25 (</w:t>
      </w:r>
      <w:r>
        <w:rPr>
          <w:rFonts w:ascii="GHEA Grapalat" w:eastAsia="Times New Roman" w:hAnsi="GHEA Grapalat" w:cs="GHEA Grapalat"/>
          <w:lang w:val="en-US"/>
        </w:rPr>
        <w:t>քսանհինգ</w:t>
      </w:r>
      <w:r w:rsidRPr="003F2F5C">
        <w:rPr>
          <w:rFonts w:ascii="GHEA Grapalat" w:eastAsia="Times New Roman" w:hAnsi="GHEA Grapalat"/>
        </w:rPr>
        <w:t>)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/>
        </w:rPr>
        <w:t>տարի</w:t>
      </w:r>
      <w:r w:rsidRPr="003F2F5C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72078336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257A">
      <w:pPr>
        <w:pStyle w:val="a3"/>
        <w:divId w:val="72078336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185-</w:t>
      </w:r>
      <w:r>
        <w:t>Ա</w:t>
      </w:r>
      <w:r>
        <w:t>/</w:t>
      </w:r>
    </w:p>
    <w:p w:rsidR="00000000" w:rsidRDefault="006F257A">
      <w:pPr>
        <w:pStyle w:val="a3"/>
        <w:divId w:val="791367218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ՀԱԽՆԱԶԱՐՅԱՆ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28/1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ՆԱԽԱՊԱՏՎՈՒԹՅԱՆ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79136721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6F257A">
      <w:pPr>
        <w:pStyle w:val="a3"/>
        <w:divId w:val="791367218"/>
      </w:pPr>
      <w:r>
        <w:t>Ղեկավարվելով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4-</w:t>
      </w:r>
      <w:r>
        <w:t>րդ</w:t>
      </w:r>
      <w:r>
        <w:t xml:space="preserve"> </w:t>
      </w:r>
      <w:r>
        <w:t>ենթակետով</w:t>
      </w:r>
      <w:r>
        <w:t>,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18-</w:t>
      </w:r>
      <w:r>
        <w:t>րդ</w:t>
      </w:r>
      <w:r>
        <w:t xml:space="preserve"> </w:t>
      </w:r>
      <w:r>
        <w:t>ենթակետով</w:t>
      </w:r>
      <w:r>
        <w:t xml:space="preserve">, </w:t>
      </w:r>
      <w:r>
        <w:t>Հայաստանի</w:t>
      </w:r>
      <w:r>
        <w:rPr>
          <w:rFonts w:ascii="Courier New" w:hAnsi="Courier New" w:cs="Courier New"/>
        </w:rPr>
        <w:t> </w:t>
      </w:r>
      <w:r>
        <w:t>Հանրապետության</w:t>
      </w:r>
      <w:r>
        <w:t xml:space="preserve"> </w:t>
      </w:r>
      <w:r>
        <w:t>կառավարության</w:t>
      </w:r>
      <w:r>
        <w:rPr>
          <w:rFonts w:ascii="Courier New" w:hAnsi="Courier New" w:cs="Courier New"/>
        </w:rPr>
        <w:t> </w:t>
      </w:r>
      <w:r>
        <w:t xml:space="preserve"> 26.05.2016</w:t>
      </w:r>
      <w:r>
        <w:rPr>
          <w:rFonts w:ascii="Courier New" w:hAnsi="Courier New" w:cs="Courier New"/>
        </w:rPr>
        <w:t> </w:t>
      </w:r>
      <w:r>
        <w:t>թվականի</w:t>
      </w:r>
      <w:r>
        <w:t xml:space="preserve"> </w:t>
      </w:r>
      <w:r>
        <w:t>թիվ</w:t>
      </w:r>
      <w:r>
        <w:rPr>
          <w:rFonts w:ascii="Courier New" w:hAnsi="Courier New" w:cs="Courier New"/>
        </w:rPr>
        <w:t> </w:t>
      </w:r>
      <w:r>
        <w:t>550-</w:t>
      </w:r>
      <w:r>
        <w:t>Ն</w:t>
      </w:r>
      <w:r>
        <w:t xml:space="preserve"> </w:t>
      </w:r>
      <w:r>
        <w:t>որոշման</w:t>
      </w:r>
      <w:r>
        <w:rPr>
          <w:rFonts w:ascii="Courier New" w:hAnsi="Courier New" w:cs="Courier New"/>
        </w:rPr>
        <w:t> </w:t>
      </w:r>
      <w:r>
        <w:t>1-</w:t>
      </w:r>
      <w:r>
        <w:t>ին</w:t>
      </w:r>
      <w:r>
        <w:rPr>
          <w:rFonts w:ascii="Courier New" w:hAnsi="Courier New" w:cs="Courier New"/>
        </w:rPr>
        <w:t> </w:t>
      </w:r>
      <w:r>
        <w:t>կետի</w:t>
      </w:r>
      <w:r>
        <w:rPr>
          <w:rFonts w:ascii="Courier New" w:hAnsi="Courier New" w:cs="Courier New"/>
        </w:rPr>
        <w:t> </w:t>
      </w:r>
      <w:r>
        <w:t>3-</w:t>
      </w:r>
      <w:r>
        <w:t>րդ</w:t>
      </w:r>
      <w:r>
        <w:rPr>
          <w:rFonts w:ascii="Courier New" w:hAnsi="Courier New" w:cs="Courier New"/>
        </w:rPr>
        <w:t> </w:t>
      </w:r>
      <w:r>
        <w:t>ենթակետերի</w:t>
      </w:r>
      <w:r>
        <w:t xml:space="preserve"> </w:t>
      </w:r>
      <w:r>
        <w:t>պահանջներով</w:t>
      </w:r>
      <w:r>
        <w:t xml:space="preserve"> </w:t>
      </w:r>
      <w:r>
        <w:t>հաստատված</w:t>
      </w:r>
      <w:r>
        <w:t xml:space="preserve"> </w:t>
      </w:r>
      <w:r>
        <w:t>կարգով</w:t>
      </w:r>
      <w:r>
        <w:rPr>
          <w:rFonts w:ascii="Courier New" w:hAnsi="Courier New" w:cs="Courier New"/>
        </w:rPr>
        <w:t> </w:t>
      </w:r>
      <w:r>
        <w:t>և</w:t>
      </w:r>
      <w:r>
        <w:rPr>
          <w:rFonts w:ascii="Courier New" w:hAnsi="Courier New" w:cs="Courier New"/>
        </w:rPr>
        <w:t> </w:t>
      </w:r>
      <w:r>
        <w:t>ընդառաջելով</w:t>
      </w:r>
      <w:r>
        <w:t xml:space="preserve"> </w:t>
      </w:r>
      <w:r>
        <w:t>Գայանե</w:t>
      </w:r>
      <w:r>
        <w:t xml:space="preserve"> </w:t>
      </w:r>
      <w:r>
        <w:t>Թարոյանի</w:t>
      </w:r>
      <w:r>
        <w:t xml:space="preserve"> 06</w:t>
      </w:r>
      <w:r>
        <w:rPr>
          <w:rFonts w:ascii="Cambria Math" w:hAnsi="Cambria Math" w:cs="Cambria Math"/>
        </w:rPr>
        <w:t>․</w:t>
      </w:r>
      <w:r>
        <w:t>07</w:t>
      </w:r>
      <w:r>
        <w:rPr>
          <w:rFonts w:ascii="Cambria Math" w:hAnsi="Cambria Math" w:cs="Cambria Math"/>
        </w:rPr>
        <w:t>․</w:t>
      </w:r>
      <w:r>
        <w:t>2022</w:t>
      </w:r>
      <w:r>
        <w:rPr>
          <w:rFonts w:ascii="Courier New" w:hAnsi="Courier New" w:cs="Courier New"/>
        </w:rPr>
        <w:t> </w:t>
      </w:r>
      <w:r>
        <w:t xml:space="preserve"> </w:t>
      </w:r>
      <w:r>
        <w:t>թվականի</w:t>
      </w:r>
      <w:r>
        <w:rPr>
          <w:rFonts w:ascii="Courier New" w:hAnsi="Courier New" w:cs="Courier New"/>
        </w:rPr>
        <w:t> </w:t>
      </w:r>
      <w:r>
        <w:t xml:space="preserve"> </w:t>
      </w:r>
      <w:r>
        <w:t>թիվ</w:t>
      </w:r>
      <w:r>
        <w:t xml:space="preserve"> </w:t>
      </w:r>
      <w:r>
        <w:t>Թ</w:t>
      </w:r>
      <w:r>
        <w:t xml:space="preserve">-4171 </w:t>
      </w:r>
      <w:r>
        <w:t>դիմումին</w:t>
      </w:r>
      <w:r>
        <w:t>.</w:t>
      </w:r>
      <w:r>
        <w:rPr>
          <w:rFonts w:ascii="Courier New" w:hAnsi="Courier New" w:cs="Courier New"/>
        </w:rPr>
        <w:t> </w:t>
      </w:r>
      <w:r>
        <w:t>համայնքի</w:t>
      </w:r>
      <w:r>
        <w:rPr>
          <w:rFonts w:ascii="Courier New" w:hAnsi="Courier New" w:cs="Courier New"/>
        </w:rPr>
        <w:t> </w:t>
      </w:r>
      <w:r>
        <w:t>ավագանին</w:t>
      </w:r>
      <w:r>
        <w:rPr>
          <w:rFonts w:ascii="Courier New" w:hAnsi="Courier New" w:cs="Courier New"/>
        </w:rPr>
        <w:t> 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t xml:space="preserve"> </w:t>
      </w:r>
      <w:r>
        <w:t>է՝</w:t>
      </w:r>
    </w:p>
    <w:p w:rsidR="00000000" w:rsidRDefault="006F257A">
      <w:pPr>
        <w:divId w:val="791367218"/>
        <w:rPr>
          <w:rFonts w:ascii="GHEA Grapalat" w:eastAsia="Times New Roman" w:hAnsi="GHEA Grapalat"/>
        </w:rPr>
      </w:pPr>
    </w:p>
    <w:p w:rsidR="00000000" w:rsidRDefault="006F257A">
      <w:pPr>
        <w:pStyle w:val="a3"/>
        <w:divId w:val="791367218"/>
      </w:pPr>
      <w:r w:rsidRPr="003F2F5C">
        <w:t>1.</w:t>
      </w:r>
      <w:r>
        <w:rPr>
          <w:lang w:val="en-US"/>
        </w:rPr>
        <w:t>Արտաշատ</w:t>
      </w:r>
      <w:r w:rsidRPr="003F2F5C">
        <w:t xml:space="preserve"> </w:t>
      </w:r>
      <w:r>
        <w:rPr>
          <w:lang w:val="en-US"/>
        </w:rPr>
        <w:t>համայնքի</w:t>
      </w:r>
      <w:r w:rsidRPr="003F2F5C">
        <w:t xml:space="preserve">, </w:t>
      </w:r>
      <w:r>
        <w:rPr>
          <w:lang w:val="en-US"/>
        </w:rPr>
        <w:t>Վերին</w:t>
      </w:r>
      <w:r w:rsidRPr="003F2F5C">
        <w:t xml:space="preserve"> </w:t>
      </w:r>
      <w:r>
        <w:rPr>
          <w:lang w:val="en-US"/>
        </w:rPr>
        <w:t>Արտաշատ</w:t>
      </w:r>
      <w:r>
        <w:rPr>
          <w:rFonts w:ascii="Courier New" w:hAnsi="Courier New" w:cs="Courier New"/>
          <w:lang w:val="en-US"/>
        </w:rPr>
        <w:t> </w:t>
      </w:r>
      <w:r w:rsidRPr="003F2F5C">
        <w:t xml:space="preserve"> </w:t>
      </w:r>
      <w:r>
        <w:rPr>
          <w:lang w:val="en-US"/>
        </w:rPr>
        <w:t>գյուղի</w:t>
      </w:r>
      <w:r w:rsidRPr="003F2F5C">
        <w:t xml:space="preserve">, </w:t>
      </w:r>
      <w:r>
        <w:rPr>
          <w:lang w:val="en-US"/>
        </w:rPr>
        <w:t>Հախնազարյան</w:t>
      </w:r>
      <w:r w:rsidRPr="003F2F5C">
        <w:t xml:space="preserve"> </w:t>
      </w:r>
      <w:r>
        <w:rPr>
          <w:lang w:val="en-US"/>
        </w:rPr>
        <w:t>փողոց</w:t>
      </w:r>
      <w:r w:rsidRPr="003F2F5C">
        <w:t xml:space="preserve"> 28 </w:t>
      </w:r>
      <w:r>
        <w:rPr>
          <w:lang w:val="en-US"/>
        </w:rPr>
        <w:t>հասցեում</w:t>
      </w:r>
      <w:r w:rsidRPr="003F2F5C">
        <w:t xml:space="preserve"> </w:t>
      </w:r>
      <w:r>
        <w:rPr>
          <w:lang w:val="en-US"/>
        </w:rPr>
        <w:t>գտնվող</w:t>
      </w:r>
      <w:r w:rsidRPr="003F2F5C">
        <w:t xml:space="preserve">, </w:t>
      </w:r>
      <w:r>
        <w:rPr>
          <w:lang w:val="en-US"/>
        </w:rPr>
        <w:t>Գայանե</w:t>
      </w:r>
      <w:r w:rsidRPr="003F2F5C">
        <w:t xml:space="preserve"> </w:t>
      </w:r>
      <w:r>
        <w:rPr>
          <w:lang w:val="en-US"/>
        </w:rPr>
        <w:t>Սերյոժայի</w:t>
      </w:r>
      <w:r w:rsidRPr="003F2F5C">
        <w:t xml:space="preserve"> </w:t>
      </w:r>
      <w:r>
        <w:rPr>
          <w:lang w:val="en-US"/>
        </w:rPr>
        <w:t>Թարոյանին</w:t>
      </w:r>
      <w:r w:rsidRPr="003F2F5C">
        <w:t xml:space="preserve"> /</w:t>
      </w:r>
      <w:r>
        <w:rPr>
          <w:lang w:val="en-US"/>
        </w:rPr>
        <w:t>նույնականացման</w:t>
      </w:r>
      <w:r w:rsidRPr="003F2F5C">
        <w:t xml:space="preserve"> </w:t>
      </w:r>
      <w:r>
        <w:rPr>
          <w:lang w:val="en-US"/>
        </w:rPr>
        <w:t>քարտ</w:t>
      </w:r>
      <w:r w:rsidRPr="003F2F5C">
        <w:t xml:space="preserve"> 008142440,</w:t>
      </w:r>
      <w:r>
        <w:t>տրված</w:t>
      </w:r>
      <w:r>
        <w:rPr>
          <w:rFonts w:ascii="Courier New" w:hAnsi="Courier New" w:cs="Courier New"/>
          <w:lang w:val="en-US"/>
        </w:rPr>
        <w:t> </w:t>
      </w:r>
      <w:r w:rsidRPr="003F2F5C">
        <w:t>24/10/2017</w:t>
      </w:r>
      <w:r>
        <w:t>թ</w:t>
      </w:r>
      <w:r w:rsidRPr="003F2F5C">
        <w:rPr>
          <w:rFonts w:ascii="Cambria Math" w:hAnsi="Cambria Math" w:cs="Cambria Math"/>
        </w:rPr>
        <w:t>․</w:t>
      </w:r>
      <w:r w:rsidRPr="003F2F5C">
        <w:t>-</w:t>
      </w:r>
      <w:r>
        <w:t>ին</w:t>
      </w:r>
      <w:r>
        <w:t>,027-</w:t>
      </w:r>
      <w:r>
        <w:t>ի</w:t>
      </w:r>
      <w:r>
        <w:t xml:space="preserve"> </w:t>
      </w:r>
      <w:r>
        <w:t>կողմից</w:t>
      </w:r>
      <w:r w:rsidRPr="003F2F5C">
        <w:t>/</w:t>
      </w:r>
      <w:r>
        <w:rPr>
          <w:rFonts w:ascii="Courier New" w:hAnsi="Courier New" w:cs="Courier New"/>
          <w:lang w:val="en-US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03-091-0039-0003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բնակավայրե</w:t>
      </w:r>
      <w:r>
        <w:t>րի</w:t>
      </w:r>
      <w:r>
        <w:t xml:space="preserve"> </w:t>
      </w:r>
      <w:r>
        <w:t>հասարակական</w:t>
      </w:r>
      <w:r>
        <w:rPr>
          <w:rFonts w:ascii="Courier New" w:hAnsi="Courier New" w:cs="Courier New"/>
        </w:rPr>
        <w:t> </w:t>
      </w:r>
      <w:r>
        <w:t xml:space="preserve"> </w:t>
      </w:r>
      <w:r>
        <w:t>կառուցապատման</w:t>
      </w:r>
      <w:r>
        <w:t xml:space="preserve"> </w:t>
      </w:r>
      <w:r>
        <w:t>հողամասին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կից</w:t>
      </w:r>
      <w:r w:rsidRPr="003F2F5C">
        <w:t xml:space="preserve"> </w:t>
      </w:r>
      <w:r>
        <w:rPr>
          <w:lang w:val="en-US"/>
        </w:rPr>
        <w:t>Արտաշատ</w:t>
      </w:r>
      <w:r w:rsidRPr="003F2F5C">
        <w:t xml:space="preserve"> </w:t>
      </w:r>
      <w:r>
        <w:rPr>
          <w:lang w:val="en-US"/>
        </w:rPr>
        <w:t>համայնքի</w:t>
      </w:r>
      <w:r w:rsidRPr="003F2F5C">
        <w:t xml:space="preserve"> </w:t>
      </w:r>
      <w:r>
        <w:rPr>
          <w:lang w:val="en-US"/>
        </w:rPr>
        <w:t>սեփականությունը</w:t>
      </w:r>
      <w:r w:rsidRPr="003F2F5C">
        <w:t xml:space="preserve"> </w:t>
      </w:r>
      <w:r>
        <w:rPr>
          <w:lang w:val="en-US"/>
        </w:rPr>
        <w:t>հանդիսացող</w:t>
      </w:r>
      <w:r>
        <w:rPr>
          <w:rFonts w:ascii="Courier New" w:hAnsi="Courier New" w:cs="Courier New"/>
          <w:lang w:val="en-US"/>
        </w:rPr>
        <w:t> </w:t>
      </w:r>
      <w:r w:rsidRPr="003F2F5C">
        <w:t xml:space="preserve"> </w:t>
      </w:r>
      <w:r>
        <w:rPr>
          <w:lang w:val="en-US"/>
        </w:rPr>
        <w:t>Արտաշատ</w:t>
      </w:r>
      <w:r w:rsidRPr="003F2F5C">
        <w:t xml:space="preserve"> </w:t>
      </w:r>
      <w:r>
        <w:rPr>
          <w:lang w:val="en-US"/>
        </w:rPr>
        <w:t>համայնքի</w:t>
      </w:r>
      <w:r w:rsidRPr="003F2F5C">
        <w:t xml:space="preserve">, </w:t>
      </w:r>
      <w:r>
        <w:rPr>
          <w:lang w:val="en-US"/>
        </w:rPr>
        <w:t>Վերին</w:t>
      </w:r>
      <w:r w:rsidRPr="003F2F5C">
        <w:t xml:space="preserve"> </w:t>
      </w:r>
      <w:r>
        <w:rPr>
          <w:lang w:val="en-US"/>
        </w:rPr>
        <w:t>Արտաշատ</w:t>
      </w:r>
      <w:r>
        <w:rPr>
          <w:rFonts w:ascii="Courier New" w:hAnsi="Courier New" w:cs="Courier New"/>
          <w:lang w:val="en-US"/>
        </w:rPr>
        <w:t> </w:t>
      </w:r>
      <w:r w:rsidRPr="003F2F5C">
        <w:t xml:space="preserve"> </w:t>
      </w:r>
      <w:r>
        <w:rPr>
          <w:lang w:val="en-US"/>
        </w:rPr>
        <w:t>գյուղի</w:t>
      </w:r>
      <w:r w:rsidRPr="003F2F5C">
        <w:t xml:space="preserve">, </w:t>
      </w:r>
      <w:r>
        <w:rPr>
          <w:lang w:val="en-US"/>
        </w:rPr>
        <w:t>Հախնազարյան</w:t>
      </w:r>
      <w:r w:rsidRPr="003F2F5C">
        <w:t xml:space="preserve"> </w:t>
      </w:r>
      <w:r>
        <w:rPr>
          <w:lang w:val="en-US"/>
        </w:rPr>
        <w:t>փողոց</w:t>
      </w:r>
      <w:r w:rsidRPr="003F2F5C">
        <w:t xml:space="preserve"> 28/1 </w:t>
      </w:r>
      <w:r>
        <w:rPr>
          <w:lang w:val="en-US"/>
        </w:rPr>
        <w:t>հասցեում</w:t>
      </w:r>
      <w:r w:rsidRPr="003F2F5C">
        <w:t xml:space="preserve"> </w:t>
      </w:r>
      <w:r>
        <w:rPr>
          <w:lang w:val="en-US"/>
        </w:rPr>
        <w:t>գտնվող</w:t>
      </w:r>
      <w:r w:rsidRPr="003F2F5C">
        <w:t xml:space="preserve"> 0,00412</w:t>
      </w:r>
      <w:r>
        <w:rPr>
          <w:rFonts w:ascii="Courier New" w:hAnsi="Courier New" w:cs="Courier New"/>
          <w:lang w:val="en-US"/>
        </w:rPr>
        <w:t> </w:t>
      </w:r>
      <w:r>
        <w:t>հա</w:t>
      </w:r>
      <w:r>
        <w:t xml:space="preserve"> </w:t>
      </w:r>
      <w:r>
        <w:t>մակերեսով</w:t>
      </w:r>
      <w:r>
        <w:rPr>
          <w:rFonts w:ascii="Courier New" w:hAnsi="Courier New" w:cs="Courier New"/>
          <w:lang w:val="en-US"/>
        </w:rPr>
        <w:t> </w:t>
      </w:r>
      <w:r w:rsidRPr="003F2F5C">
        <w:t>03-091-0039-0004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</w:t>
      </w:r>
      <w:r>
        <w:t>ադաստրային</w:t>
      </w:r>
      <w:r>
        <w:rPr>
          <w:rFonts w:ascii="Courier New" w:hAnsi="Courier New" w:cs="Courier New"/>
          <w:lang w:val="en-US"/>
        </w:rPr>
        <w:t> </w:t>
      </w:r>
      <w:r>
        <w:t>ծածկագրով</w:t>
      </w:r>
      <w:r>
        <w:t xml:space="preserve">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</w:t>
      </w:r>
      <w:r>
        <w:t>ռուցապատման</w:t>
      </w:r>
      <w:r>
        <w:t xml:space="preserve"> </w:t>
      </w:r>
      <w:r>
        <w:t>հողամասը</w:t>
      </w:r>
      <w:r w:rsidRPr="003F2F5C">
        <w:t>,</w:t>
      </w:r>
      <w:r>
        <w:rPr>
          <w:rFonts w:ascii="Courier New" w:hAnsi="Courier New" w:cs="Courier New"/>
          <w:lang w:val="en-US"/>
        </w:rPr>
        <w:t> </w:t>
      </w:r>
      <w:r>
        <w:t>քանի</w:t>
      </w:r>
      <w:r>
        <w:t xml:space="preserve"> </w:t>
      </w:r>
      <w:r>
        <w:t>որ</w:t>
      </w:r>
      <w:r>
        <w:t xml:space="preserve"> </w:t>
      </w:r>
      <w:r>
        <w:t>հնարավոր</w:t>
      </w:r>
      <w:r>
        <w:t xml:space="preserve"> </w:t>
      </w:r>
      <w:r>
        <w:t>չէ</w:t>
      </w:r>
      <w:r>
        <w:t xml:space="preserve"> </w:t>
      </w:r>
      <w:r>
        <w:t>օտարել</w:t>
      </w:r>
      <w:r>
        <w:t xml:space="preserve"> </w:t>
      </w:r>
      <w:r>
        <w:t>որպես</w:t>
      </w:r>
      <w:r>
        <w:t xml:space="preserve"> </w:t>
      </w:r>
      <w:r>
        <w:t>առանձին</w:t>
      </w:r>
      <w:r>
        <w:t xml:space="preserve"> </w:t>
      </w:r>
      <w:r>
        <w:t>գույքային</w:t>
      </w:r>
      <w:r>
        <w:t xml:space="preserve"> </w:t>
      </w:r>
      <w:r>
        <w:t>միավոր</w:t>
      </w:r>
      <w:r w:rsidRPr="003F2F5C">
        <w:t>,</w:t>
      </w:r>
      <w:r>
        <w:rPr>
          <w:rFonts w:ascii="Courier New" w:hAnsi="Courier New" w:cs="Courier New"/>
          <w:lang w:val="en-US"/>
        </w:rPr>
        <w:t> </w:t>
      </w:r>
      <w:r>
        <w:t>թույլատրել</w:t>
      </w:r>
      <w:r>
        <w:rPr>
          <w:rFonts w:ascii="Courier New" w:hAnsi="Courier New" w:cs="Courier New"/>
          <w:lang w:val="en-US"/>
        </w:rPr>
        <w:t> </w:t>
      </w:r>
      <w:r>
        <w:t>ուղղակի</w:t>
      </w:r>
      <w:r>
        <w:rPr>
          <w:rFonts w:ascii="Courier New" w:hAnsi="Courier New" w:cs="Courier New"/>
          <w:lang w:val="en-US"/>
        </w:rPr>
        <w:t> </w:t>
      </w:r>
      <w:r>
        <w:t>վաճառքի</w:t>
      </w:r>
      <w:r>
        <w:rPr>
          <w:rFonts w:ascii="Courier New" w:hAnsi="Courier New" w:cs="Courier New"/>
          <w:lang w:val="en-US"/>
        </w:rPr>
        <w:t> </w:t>
      </w:r>
      <w:r>
        <w:t>կարգով</w:t>
      </w:r>
      <w:r>
        <w:t xml:space="preserve">, </w:t>
      </w:r>
      <w:r>
        <w:t>գործունեությունն</w:t>
      </w:r>
      <w:r>
        <w:t xml:space="preserve"> </w:t>
      </w:r>
      <w:r>
        <w:t>ընդլայնելու</w:t>
      </w:r>
      <w:r>
        <w:t xml:space="preserve"> </w:t>
      </w:r>
      <w:r>
        <w:t>նպատակով</w:t>
      </w:r>
      <w:r>
        <w:t xml:space="preserve"> </w:t>
      </w:r>
      <w:r>
        <w:t>օտարելու</w:t>
      </w:r>
      <w:r>
        <w:t xml:space="preserve"> </w:t>
      </w:r>
      <w:r>
        <w:t>Գայանե</w:t>
      </w:r>
      <w:r>
        <w:t xml:space="preserve"> </w:t>
      </w:r>
      <w:r>
        <w:t>Սերյոժայի</w:t>
      </w:r>
      <w:r>
        <w:t xml:space="preserve"> </w:t>
      </w:r>
      <w:r>
        <w:t>Թարոյանին</w:t>
      </w:r>
      <w:r>
        <w:t>:</w:t>
      </w:r>
    </w:p>
    <w:p w:rsidR="00000000" w:rsidRDefault="006F257A">
      <w:pPr>
        <w:pStyle w:val="a3"/>
        <w:divId w:val="791367218"/>
      </w:pPr>
      <w:r w:rsidRPr="003F2F5C">
        <w:t>2.</w:t>
      </w:r>
      <w:r>
        <w:rPr>
          <w:rFonts w:ascii="Courier New" w:hAnsi="Courier New" w:cs="Courier New"/>
          <w:lang w:val="en-US"/>
        </w:rPr>
        <w:t> </w:t>
      </w:r>
      <w:r>
        <w:t>Հողամասի</w:t>
      </w:r>
      <w:r>
        <w:rPr>
          <w:rFonts w:ascii="Courier New" w:hAnsi="Courier New" w:cs="Courier New"/>
          <w:lang w:val="en-US"/>
        </w:rPr>
        <w:t> </w:t>
      </w:r>
      <w:r>
        <w:t>օտարման</w:t>
      </w:r>
      <w:r>
        <w:rPr>
          <w:rFonts w:ascii="Courier New" w:hAnsi="Courier New" w:cs="Courier New"/>
          <w:lang w:val="en-US"/>
        </w:rPr>
        <w:t> </w:t>
      </w:r>
      <w:r>
        <w:t>գինը</w:t>
      </w:r>
      <w:r>
        <w:rPr>
          <w:rFonts w:ascii="Courier New" w:hAnsi="Courier New" w:cs="Courier New"/>
          <w:lang w:val="en-US"/>
        </w:rPr>
        <w:t> </w:t>
      </w:r>
      <w:r>
        <w:t>սահմանել</w:t>
      </w:r>
      <w:r>
        <w:rPr>
          <w:rFonts w:ascii="Courier New" w:hAnsi="Courier New" w:cs="Courier New"/>
          <w:lang w:val="en-US"/>
        </w:rPr>
        <w:t> </w:t>
      </w:r>
      <w:r>
        <w:t>կադաստրային</w:t>
      </w:r>
      <w:r>
        <w:rPr>
          <w:rFonts w:ascii="Courier New" w:hAnsi="Courier New" w:cs="Courier New"/>
          <w:lang w:val="en-US"/>
        </w:rPr>
        <w:t> </w:t>
      </w:r>
      <w:r w:rsidRPr="003F2F5C">
        <w:t>100% -</w:t>
      </w:r>
      <w:r>
        <w:t>ի</w:t>
      </w:r>
      <w:r>
        <w:rPr>
          <w:rFonts w:ascii="Courier New" w:hAnsi="Courier New" w:cs="Courier New"/>
          <w:lang w:val="en-US"/>
        </w:rPr>
        <w:t> </w:t>
      </w:r>
      <w:r>
        <w:t>արժեքի</w:t>
      </w:r>
      <w:r>
        <w:rPr>
          <w:rFonts w:ascii="Courier New" w:hAnsi="Courier New" w:cs="Courier New"/>
          <w:lang w:val="en-US"/>
        </w:rPr>
        <w:t> </w:t>
      </w:r>
      <w:r>
        <w:t>չափով</w:t>
      </w:r>
      <w:r w:rsidRPr="003F2F5C">
        <w:t>:</w:t>
      </w:r>
    </w:p>
    <w:p w:rsidR="00000000" w:rsidRDefault="006F257A">
      <w:pPr>
        <w:pStyle w:val="a3"/>
        <w:divId w:val="791367218"/>
      </w:pPr>
      <w:r>
        <w:rPr>
          <w:lang w:val="en-US"/>
        </w:rPr>
        <w:t xml:space="preserve">3. </w:t>
      </w:r>
      <w:r>
        <w:rPr>
          <w:lang w:val="en-US"/>
        </w:rPr>
        <w:t>Օտարումը</w:t>
      </w:r>
      <w:r>
        <w:rPr>
          <w:lang w:val="en-US"/>
        </w:rPr>
        <w:t xml:space="preserve"> </w:t>
      </w:r>
      <w:r>
        <w:rPr>
          <w:lang w:val="en-US"/>
        </w:rPr>
        <w:t>կազմակերպել</w:t>
      </w:r>
      <w:r>
        <w:rPr>
          <w:lang w:val="en-US"/>
        </w:rPr>
        <w:t xml:space="preserve"> 2022 </w:t>
      </w:r>
      <w:r>
        <w:rPr>
          <w:lang w:val="en-US"/>
        </w:rPr>
        <w:t>թվականի</w:t>
      </w:r>
      <w:r>
        <w:rPr>
          <w:lang w:val="en-US"/>
        </w:rPr>
        <w:t xml:space="preserve"> </w:t>
      </w:r>
      <w:r>
        <w:rPr>
          <w:lang w:val="en-US"/>
        </w:rPr>
        <w:t>ընթացքում</w:t>
      </w:r>
      <w:r>
        <w:rPr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3768528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257A">
      <w:pPr>
        <w:pStyle w:val="a3"/>
        <w:divId w:val="37685280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186-</w:t>
      </w:r>
      <w:r>
        <w:t>Ա</w:t>
      </w:r>
      <w:r>
        <w:t>/</w:t>
      </w:r>
    </w:p>
    <w:p w:rsidR="00000000" w:rsidRDefault="006F257A">
      <w:pPr>
        <w:pStyle w:val="a3"/>
        <w:divId w:val="1820071448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ԴԵՂՁՈՒՏ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</w:t>
      </w:r>
      <w:r>
        <w:rPr>
          <w:rStyle w:val="a5"/>
          <w:b/>
          <w:bCs/>
        </w:rPr>
        <w:t>.</w:t>
      </w:r>
      <w:r>
        <w:rPr>
          <w:rStyle w:val="a5"/>
          <w:b/>
          <w:bCs/>
        </w:rPr>
        <w:t>ՇԻՐԱԶԻ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36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ԱՐԴՅՈՒՆԱԲԵՐՈՒԹՅԱՆ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ԸՆԴԵՐՔՕԳՏԱԳՈՐԾՄԱՆ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ԱՐՏԱԴՐԱԿԱՆ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ԱՐՏԱԴՐԱԿԱՆ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ՕԲՅԵԿՏՆԵՐԻ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</w:t>
      </w:r>
      <w:r>
        <w:rPr>
          <w:rStyle w:val="a5"/>
          <w:b/>
          <w:bCs/>
        </w:rPr>
        <w:t>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182007144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6F257A">
      <w:pPr>
        <w:pStyle w:val="a3"/>
        <w:divId w:val="1820071448"/>
      </w:pPr>
      <w:r>
        <w:t>Ղեկավարվելով</w:t>
      </w:r>
      <w:r>
        <w:rPr>
          <w:rFonts w:ascii="Courier New" w:hAnsi="Courier New" w:cs="Courier New"/>
          <w:lang w:val="en-US"/>
        </w:rPr>
        <w:t> </w:t>
      </w:r>
      <w:r>
        <w:t>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18-</w:t>
      </w:r>
      <w:r>
        <w:t>րդ</w:t>
      </w:r>
      <w:r>
        <w:t xml:space="preserve"> </w:t>
      </w:r>
      <w:r>
        <w:t>ենթակետով</w:t>
      </w:r>
      <w:r>
        <w:t xml:space="preserve">, </w:t>
      </w:r>
      <w:r>
        <w:t>Հայաստանի</w:t>
      </w:r>
      <w:r>
        <w:t xml:space="preserve"> </w:t>
      </w:r>
      <w:r>
        <w:t>Հանրապե</w:t>
      </w:r>
      <w:r>
        <w:t>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և</w:t>
      </w:r>
      <w:r>
        <w:t xml:space="preserve"> </w:t>
      </w:r>
      <w:r>
        <w:rPr>
          <w:rFonts w:ascii="Courier New" w:hAnsi="Courier New" w:cs="Courier New"/>
        </w:rPr>
        <w:t> </w:t>
      </w:r>
      <w:r>
        <w:t>,,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հարկով</w:t>
      </w:r>
      <w:r>
        <w:t xml:space="preserve"> </w:t>
      </w:r>
      <w:r>
        <w:t>հարկման</w:t>
      </w:r>
      <w:r>
        <w:t xml:space="preserve"> </w:t>
      </w:r>
      <w:r>
        <w:t>նպատակով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շուկայական</w:t>
      </w:r>
      <w:r>
        <w:t xml:space="preserve"> </w:t>
      </w:r>
      <w:r>
        <w:t>արժեքին</w:t>
      </w:r>
      <w:r>
        <w:t xml:space="preserve"> </w:t>
      </w:r>
      <w:r>
        <w:t>մոտարկված</w:t>
      </w:r>
      <w:r>
        <w:t xml:space="preserve"> </w:t>
      </w:r>
      <w:r>
        <w:t>կադաստրային</w:t>
      </w:r>
      <w:r>
        <w:t xml:space="preserve"> </w:t>
      </w:r>
      <w:r>
        <w:t>գնահատման</w:t>
      </w:r>
      <w:r>
        <w:t xml:space="preserve"> </w:t>
      </w:r>
      <w:r>
        <w:t>կարգը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>,,</w:t>
      </w:r>
      <w:r>
        <w:rPr>
          <w:rFonts w:ascii="Courier New" w:hAnsi="Courier New" w:cs="Courier New"/>
        </w:rPr>
        <w:t> </w:t>
      </w:r>
      <w:r>
        <w:t>ՀՀ</w:t>
      </w:r>
      <w:r>
        <w:rPr>
          <w:rFonts w:ascii="Courier New" w:hAnsi="Courier New" w:cs="Courier New"/>
        </w:rPr>
        <w:t>  </w:t>
      </w:r>
      <w:r>
        <w:t>օրենքով</w:t>
      </w:r>
      <w:r>
        <w:t>,</w:t>
      </w:r>
      <w:r>
        <w:rPr>
          <w:rFonts w:ascii="Courier New" w:hAnsi="Courier New" w:cs="Courier New"/>
        </w:rPr>
        <w:t>  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t>ո</w:t>
      </w:r>
      <w:r>
        <w:t xml:space="preserve"> </w:t>
      </w:r>
      <w:r>
        <w:t>ր</w:t>
      </w:r>
      <w:r>
        <w:rPr>
          <w:rFonts w:ascii="Courier New" w:hAnsi="Courier New" w:cs="Courier New"/>
          <w:lang w:val="en-US"/>
        </w:rPr>
        <w:t> 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rPr>
          <w:rFonts w:ascii="Courier New" w:hAnsi="Courier New" w:cs="Courier New"/>
          <w:lang w:val="en-US"/>
        </w:rPr>
        <w:t>  </w:t>
      </w:r>
      <w:r>
        <w:t>է՝</w:t>
      </w:r>
    </w:p>
    <w:p w:rsidR="00000000" w:rsidRDefault="006F257A">
      <w:pPr>
        <w:divId w:val="1820071448"/>
        <w:rPr>
          <w:rFonts w:ascii="GHEA Grapalat" w:eastAsia="Times New Roman" w:hAnsi="GHEA Grapalat"/>
        </w:rPr>
      </w:pPr>
    </w:p>
    <w:p w:rsidR="00000000" w:rsidRDefault="006F257A">
      <w:pPr>
        <w:pStyle w:val="a3"/>
        <w:divId w:val="1820071448"/>
      </w:pPr>
      <w:r w:rsidRPr="003F2F5C">
        <w:t>1.</w:t>
      </w:r>
      <w:r>
        <w:rPr>
          <w:rFonts w:ascii="Courier New" w:hAnsi="Courier New" w:cs="Courier New"/>
          <w:lang w:val="en-US"/>
        </w:rPr>
        <w:t> </w:t>
      </w:r>
      <w:r>
        <w:t>Թույլատրել</w:t>
      </w:r>
      <w:r>
        <w:t xml:space="preserve"> </w:t>
      </w:r>
      <w:r>
        <w:t>աճուրդային</w:t>
      </w:r>
      <w:r>
        <w:t xml:space="preserve"> </w:t>
      </w:r>
      <w:r>
        <w:t>կարգով</w:t>
      </w:r>
      <w:r>
        <w:t xml:space="preserve"> </w:t>
      </w:r>
      <w:r>
        <w:t>օտարելու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Դեղձուտ</w:t>
      </w:r>
      <w:r>
        <w:t xml:space="preserve"> </w:t>
      </w:r>
      <w:r>
        <w:t>գյուղի</w:t>
      </w:r>
      <w:r>
        <w:t xml:space="preserve">, </w:t>
      </w:r>
      <w:r>
        <w:t>Հ</w:t>
      </w:r>
      <w:r>
        <w:t>.</w:t>
      </w:r>
      <w:r>
        <w:t>Շիրազի</w:t>
      </w:r>
      <w:r>
        <w:t xml:space="preserve"> 36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արդյունաբերության</w:t>
      </w:r>
      <w:r>
        <w:t>,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նշանակության</w:t>
      </w:r>
      <w:r>
        <w:rPr>
          <w:rFonts w:ascii="Courier New" w:hAnsi="Courier New" w:cs="Courier New"/>
        </w:rPr>
        <w:t> 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հողամասը՝</w:t>
      </w:r>
      <w:r w:rsidRPr="003F2F5C">
        <w:br/>
      </w:r>
      <w:r>
        <w:rPr>
          <w:rFonts w:ascii="Courier New" w:hAnsi="Courier New" w:cs="Courier New"/>
          <w:lang w:val="en-US"/>
        </w:rPr>
        <w:t>     </w:t>
      </w:r>
      <w:r>
        <w:t>լոտ</w:t>
      </w:r>
      <w:r>
        <w:rPr>
          <w:rFonts w:ascii="Courier New" w:hAnsi="Courier New" w:cs="Courier New"/>
          <w:lang w:val="en-US"/>
        </w:rPr>
        <w:t> </w:t>
      </w:r>
      <w:r w:rsidRPr="003F2F5C">
        <w:t>1-</w:t>
      </w:r>
      <w:r>
        <w:rPr>
          <w:rFonts w:ascii="Courier New" w:hAnsi="Courier New" w:cs="Courier New"/>
          <w:lang w:val="en-US"/>
        </w:rPr>
        <w:t> </w:t>
      </w:r>
      <w:r>
        <w:t>ծածկագիր</w:t>
      </w:r>
      <w:r>
        <w:rPr>
          <w:rFonts w:ascii="Courier New" w:hAnsi="Courier New" w:cs="Courier New"/>
          <w:lang w:val="en-US"/>
        </w:rPr>
        <w:t> </w:t>
      </w:r>
      <w:r w:rsidRPr="003F2F5C">
        <w:t>03-03</w:t>
      </w:r>
      <w:r w:rsidRPr="003F2F5C">
        <w:t>7-0001-0043, 0,04048</w:t>
      </w:r>
      <w:r>
        <w:t>հա</w:t>
      </w:r>
      <w:r>
        <w:rPr>
          <w:rFonts w:ascii="Courier New" w:hAnsi="Courier New" w:cs="Courier New"/>
          <w:lang w:val="en-US"/>
        </w:rPr>
        <w:t> </w:t>
      </w:r>
      <w:r w:rsidRPr="003F2F5C">
        <w:t>/</w:t>
      </w:r>
      <w:r>
        <w:rPr>
          <w:rFonts w:ascii="Courier New" w:hAnsi="Courier New" w:cs="Courier New"/>
          <w:lang w:val="en-US"/>
        </w:rPr>
        <w:t> </w:t>
      </w:r>
      <w:r>
        <w:rPr>
          <w:rFonts w:ascii="Courier New" w:hAnsi="Courier New" w:cs="Courier New"/>
        </w:rPr>
        <w:t> </w:t>
      </w:r>
      <w:r>
        <w:rPr>
          <w:lang w:val="en-US"/>
        </w:rPr>
        <w:t>արդյունաբերության</w:t>
      </w:r>
      <w:r w:rsidRPr="003F2F5C">
        <w:t xml:space="preserve">, </w:t>
      </w:r>
      <w:r>
        <w:rPr>
          <w:lang w:val="en-US"/>
        </w:rPr>
        <w:t>ընդերքօգտագործման</w:t>
      </w:r>
      <w:r w:rsidRPr="003F2F5C">
        <w:t xml:space="preserve"> </w:t>
      </w:r>
      <w:r>
        <w:rPr>
          <w:lang w:val="en-US"/>
        </w:rPr>
        <w:t>և</w:t>
      </w:r>
      <w:r w:rsidRPr="003F2F5C">
        <w:t xml:space="preserve"> </w:t>
      </w:r>
      <w:r>
        <w:rPr>
          <w:lang w:val="en-US"/>
        </w:rPr>
        <w:t>այլ</w:t>
      </w:r>
      <w:r w:rsidRPr="003F2F5C">
        <w:t xml:space="preserve"> </w:t>
      </w:r>
      <w:r>
        <w:rPr>
          <w:lang w:val="en-US"/>
        </w:rPr>
        <w:t>արտադրական</w:t>
      </w:r>
      <w:r w:rsidRPr="003F2F5C">
        <w:t xml:space="preserve"> </w:t>
      </w:r>
      <w:r>
        <w:rPr>
          <w:lang w:val="en-US"/>
        </w:rPr>
        <w:t>նշանակության</w:t>
      </w:r>
      <w:r>
        <w:rPr>
          <w:rFonts w:ascii="Courier New" w:hAnsi="Courier New" w:cs="Courier New"/>
          <w:lang w:val="en-US"/>
        </w:rPr>
        <w:t> </w:t>
      </w:r>
      <w:r w:rsidRPr="003F2F5C">
        <w:t xml:space="preserve"> </w:t>
      </w:r>
      <w:r>
        <w:rPr>
          <w:lang w:val="en-US"/>
        </w:rPr>
        <w:t>գյուղատնտեսական</w:t>
      </w:r>
      <w:r w:rsidRPr="003F2F5C">
        <w:t xml:space="preserve"> </w:t>
      </w:r>
      <w:r>
        <w:rPr>
          <w:lang w:val="en-US"/>
        </w:rPr>
        <w:t>արտադրական</w:t>
      </w:r>
      <w:r w:rsidRPr="003F2F5C">
        <w:t xml:space="preserve"> </w:t>
      </w:r>
      <w:r>
        <w:rPr>
          <w:lang w:val="en-US"/>
        </w:rPr>
        <w:t>օբյեկտների</w:t>
      </w:r>
      <w:r w:rsidRPr="003F2F5C">
        <w:t xml:space="preserve"> </w:t>
      </w:r>
      <w:r>
        <w:rPr>
          <w:lang w:val="en-US"/>
        </w:rPr>
        <w:t>հողամասը</w:t>
      </w:r>
      <w:r w:rsidRPr="003F2F5C">
        <w:t>/</w:t>
      </w:r>
    </w:p>
    <w:p w:rsidR="00000000" w:rsidRDefault="006F257A">
      <w:pPr>
        <w:pStyle w:val="a3"/>
        <w:divId w:val="1820071448"/>
      </w:pPr>
      <w:r w:rsidRPr="003F2F5C">
        <w:t>2.</w:t>
      </w:r>
      <w:r>
        <w:rPr>
          <w:rFonts w:ascii="Courier New" w:hAnsi="Courier New" w:cs="Courier New"/>
          <w:lang w:val="en-US"/>
        </w:rPr>
        <w:t> </w:t>
      </w:r>
      <w:r>
        <w:t>Աճուրդային</w:t>
      </w:r>
      <w:r>
        <w:t xml:space="preserve"> </w:t>
      </w:r>
      <w:r>
        <w:t>կարգով</w:t>
      </w:r>
      <w:r>
        <w:t xml:space="preserve"> </w:t>
      </w:r>
      <w:r>
        <w:t>օտարվող</w:t>
      </w:r>
      <w:r>
        <w:t xml:space="preserve"> </w:t>
      </w:r>
      <w:r>
        <w:t>հողամասի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 </w:t>
      </w:r>
      <w:r>
        <w:t>սահմանել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կադաստրային</w:t>
      </w:r>
      <w:r w:rsidRPr="003F2F5C">
        <w:t xml:space="preserve"> </w:t>
      </w:r>
      <w:r>
        <w:rPr>
          <w:lang w:val="en-US"/>
        </w:rPr>
        <w:t>արժեքի</w:t>
      </w:r>
      <w:r w:rsidRPr="003F2F5C">
        <w:t xml:space="preserve"> 100</w:t>
      </w:r>
      <w:r>
        <w:t>%</w:t>
      </w:r>
      <w:r>
        <w:rPr>
          <w:rFonts w:ascii="Courier New" w:hAnsi="Courier New" w:cs="Courier New"/>
        </w:rPr>
        <w:t> </w:t>
      </w:r>
      <w:r>
        <w:t>չափով</w:t>
      </w:r>
      <w:r>
        <w:t>:</w:t>
      </w:r>
    </w:p>
    <w:p w:rsidR="00000000" w:rsidRDefault="006F257A">
      <w:pPr>
        <w:pStyle w:val="a3"/>
        <w:divId w:val="1820071448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լոտ</w:t>
      </w:r>
      <w:r>
        <w:rPr>
          <w:rFonts w:ascii="Courier New" w:hAnsi="Courier New" w:cs="Courier New"/>
          <w:lang w:val="en-US"/>
        </w:rPr>
        <w:t> </w:t>
      </w:r>
      <w:r w:rsidRPr="003F2F5C">
        <w:t>1 494261</w:t>
      </w:r>
      <w:r>
        <w:rPr>
          <w:rFonts w:ascii="Courier New" w:hAnsi="Courier New" w:cs="Courier New"/>
          <w:lang w:val="en-US"/>
        </w:rPr>
        <w:t> </w:t>
      </w:r>
      <w:r>
        <w:rPr>
          <w:lang w:val="hy-AM"/>
        </w:rPr>
        <w:t>/</w:t>
      </w:r>
      <w:r>
        <w:rPr>
          <w:lang w:val="hy-AM"/>
        </w:rPr>
        <w:t>չորս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իննսունչորս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երկու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վաթսունմեկ</w:t>
      </w:r>
      <w:r>
        <w:rPr>
          <w:lang w:val="hy-AM"/>
        </w:rPr>
        <w:t>/</w:t>
      </w:r>
      <w:r>
        <w:rPr>
          <w:rFonts w:ascii="Courier New" w:hAnsi="Courier New" w:cs="Courier New"/>
          <w:lang w:val="hy-AM"/>
        </w:rPr>
        <w:t> </w:t>
      </w:r>
      <w:r>
        <w:t>դրամ</w:t>
      </w:r>
    </w:p>
    <w:p w:rsidR="00000000" w:rsidRDefault="006F257A">
      <w:pPr>
        <w:pStyle w:val="a3"/>
        <w:divId w:val="1820071448"/>
      </w:pP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3.</w:t>
      </w:r>
      <w:r w:rsidRPr="003F2F5C">
        <w:rPr>
          <w:rFonts w:ascii="Courier New" w:hAnsi="Courier New" w:cs="Courier New"/>
          <w:lang w:val="en-US"/>
        </w:rPr>
        <w:t> </w:t>
      </w:r>
      <w:r>
        <w:t>Աճուրդն</w:t>
      </w:r>
      <w:r w:rsidRPr="003F2F5C">
        <w:rPr>
          <w:lang w:val="en-US"/>
        </w:rPr>
        <w:t xml:space="preserve"> </w:t>
      </w:r>
      <w:r>
        <w:t>անցկացնել</w:t>
      </w:r>
      <w:r w:rsidRPr="003F2F5C">
        <w:rPr>
          <w:lang w:val="en-US"/>
        </w:rPr>
        <w:t xml:space="preserve"> </w:t>
      </w:r>
      <w:r>
        <w:t>բաց</w:t>
      </w:r>
      <w:r w:rsidRPr="003F2F5C">
        <w:rPr>
          <w:lang w:val="en-US"/>
        </w:rPr>
        <w:t xml:space="preserve"> </w:t>
      </w:r>
      <w:r>
        <w:t>դասական</w:t>
      </w:r>
      <w:r w:rsidRPr="003F2F5C">
        <w:rPr>
          <w:lang w:val="en-US"/>
        </w:rPr>
        <w:t xml:space="preserve"> </w:t>
      </w:r>
      <w:r>
        <w:t>եղանակով</w:t>
      </w:r>
      <w:r w:rsidRPr="003F2F5C">
        <w:rPr>
          <w:lang w:val="en-US"/>
        </w:rPr>
        <w:t>:</w:t>
      </w:r>
      <w:r w:rsidRPr="003F2F5C">
        <w:rPr>
          <w:lang w:val="en-US"/>
        </w:rPr>
        <w:br/>
      </w:r>
      <w:r w:rsidRPr="003F2F5C">
        <w:rPr>
          <w:rFonts w:ascii="Courier New" w:hAnsi="Courier New" w:cs="Courier New"/>
          <w:lang w:val="en-US"/>
        </w:rPr>
        <w:t> </w:t>
      </w:r>
      <w:r w:rsidRPr="003F2F5C">
        <w:rPr>
          <w:lang w:val="en-US"/>
        </w:rPr>
        <w:t xml:space="preserve">4. </w:t>
      </w:r>
      <w:r>
        <w:t>Օտարումը</w:t>
      </w:r>
      <w:r>
        <w:t xml:space="preserve"> </w:t>
      </w:r>
      <w:r>
        <w:t>կազմակերպել</w:t>
      </w:r>
      <w:r>
        <w:t xml:space="preserve"> 2022 </w:t>
      </w:r>
      <w:r>
        <w:t>թվականի</w:t>
      </w:r>
      <w:r>
        <w:t xml:space="preserve"> </w:t>
      </w:r>
      <w:r>
        <w:t>ընթացքում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9278138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257A">
      <w:pPr>
        <w:pStyle w:val="a3"/>
        <w:divId w:val="92781386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187-</w:t>
      </w:r>
      <w:r>
        <w:t>Ա</w:t>
      </w:r>
      <w:r>
        <w:t>/</w:t>
      </w:r>
    </w:p>
    <w:p w:rsidR="00000000" w:rsidRDefault="006F257A">
      <w:pPr>
        <w:pStyle w:val="a3"/>
        <w:divId w:val="1679384211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</w:t>
      </w:r>
      <w:r>
        <w:rPr>
          <w:rStyle w:val="a5"/>
          <w:b/>
          <w:bCs/>
        </w:rPr>
        <w:t>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ԻՍԱԿՈՎ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117/3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167938421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6F257A">
      <w:pPr>
        <w:pStyle w:val="a3"/>
        <w:divId w:val="1679384211"/>
      </w:pPr>
      <w:r>
        <w:t>Ղեկավարվելով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4-</w:t>
      </w:r>
      <w:r>
        <w:t>րդ</w:t>
      </w:r>
      <w:r>
        <w:t xml:space="preserve"> </w:t>
      </w:r>
      <w:r>
        <w:t>ենթակետով</w:t>
      </w:r>
      <w:r>
        <w:t>,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18-</w:t>
      </w:r>
      <w:r>
        <w:t>րդ</w:t>
      </w:r>
      <w:r>
        <w:t xml:space="preserve"> </w:t>
      </w:r>
      <w:r>
        <w:t>ենթակետով</w:t>
      </w:r>
      <w:r>
        <w:t>,</w:t>
      </w:r>
      <w:r>
        <w:rPr>
          <w:rFonts w:ascii="Courier New" w:hAnsi="Courier New" w:cs="Courier New"/>
        </w:rPr>
        <w:t> </w:t>
      </w:r>
      <w:r>
        <w:t>Հայաստանի</w:t>
      </w:r>
      <w:r>
        <w:t xml:space="preserve"> </w:t>
      </w:r>
      <w:r>
        <w:t>Հանրապետությանկառավա</w:t>
      </w:r>
      <w:r>
        <w:t>րության</w:t>
      </w:r>
      <w:r>
        <w:rPr>
          <w:rFonts w:ascii="Courier New" w:hAnsi="Courier New" w:cs="Courier New"/>
        </w:rPr>
        <w:t> </w:t>
      </w:r>
      <w:r>
        <w:t>26.05.2016</w:t>
      </w:r>
      <w:r>
        <w:rPr>
          <w:rFonts w:ascii="Courier New" w:hAnsi="Courier New" w:cs="Courier New"/>
        </w:rPr>
        <w:t> </w:t>
      </w:r>
      <w:r>
        <w:t>թվականի</w:t>
      </w:r>
      <w:r>
        <w:t xml:space="preserve"> </w:t>
      </w:r>
      <w:r>
        <w:t>թիվ</w:t>
      </w:r>
      <w:r>
        <w:rPr>
          <w:rFonts w:ascii="Courier New" w:hAnsi="Courier New" w:cs="Courier New"/>
        </w:rPr>
        <w:t> </w:t>
      </w:r>
      <w:r>
        <w:t>550-</w:t>
      </w:r>
      <w:r>
        <w:t>Նորոշման</w:t>
      </w:r>
      <w:r>
        <w:rPr>
          <w:rFonts w:ascii="Courier New" w:hAnsi="Courier New" w:cs="Courier New"/>
        </w:rPr>
        <w:t> </w:t>
      </w:r>
      <w:r>
        <w:t>1-</w:t>
      </w:r>
      <w:r>
        <w:t>ին</w:t>
      </w:r>
      <w:r>
        <w:rPr>
          <w:rFonts w:ascii="Courier New" w:hAnsi="Courier New" w:cs="Courier New"/>
        </w:rPr>
        <w:t> </w:t>
      </w:r>
      <w:r>
        <w:t>կետի</w:t>
      </w:r>
      <w:r>
        <w:rPr>
          <w:rFonts w:ascii="Courier New" w:hAnsi="Courier New" w:cs="Courier New"/>
        </w:rPr>
        <w:t> </w:t>
      </w:r>
      <w:r>
        <w:t>3-</w:t>
      </w:r>
      <w:r>
        <w:t>րդ</w:t>
      </w:r>
      <w:r>
        <w:rPr>
          <w:rFonts w:ascii="Courier New" w:hAnsi="Courier New" w:cs="Courier New"/>
        </w:rPr>
        <w:t>  </w:t>
      </w:r>
      <w:r>
        <w:t>ենթակետերի</w:t>
      </w:r>
      <w:r>
        <w:t xml:space="preserve"> </w:t>
      </w:r>
      <w:r>
        <w:t>պահանջներով</w:t>
      </w:r>
      <w:r>
        <w:t xml:space="preserve"> </w:t>
      </w:r>
      <w:r>
        <w:t>հաստատված</w:t>
      </w:r>
      <w:r>
        <w:t xml:space="preserve"> </w:t>
      </w:r>
      <w:r>
        <w:t>կարգով</w:t>
      </w:r>
      <w:r>
        <w:rPr>
          <w:rFonts w:ascii="Courier New" w:hAnsi="Courier New" w:cs="Courier New"/>
        </w:rPr>
        <w:t> </w:t>
      </w:r>
      <w:r>
        <w:t>և</w:t>
      </w:r>
      <w:r>
        <w:rPr>
          <w:rFonts w:ascii="Courier New" w:hAnsi="Courier New" w:cs="Courier New"/>
        </w:rPr>
        <w:t> </w:t>
      </w:r>
      <w:r>
        <w:t>ընդառաջելով</w:t>
      </w:r>
      <w:r>
        <w:t xml:space="preserve"> </w:t>
      </w:r>
      <w:r>
        <w:t>Ա</w:t>
      </w:r>
      <w:r>
        <w:t>.</w:t>
      </w:r>
      <w:r>
        <w:t>Մաթևոսյանի</w:t>
      </w:r>
      <w:r>
        <w:t xml:space="preserve"> 26.05.2022</w:t>
      </w:r>
      <w:r>
        <w:rPr>
          <w:rFonts w:ascii="Courier New" w:hAnsi="Courier New" w:cs="Courier New"/>
        </w:rPr>
        <w:t> </w:t>
      </w:r>
      <w:r>
        <w:t>թվականի</w:t>
      </w:r>
      <w:r>
        <w:rPr>
          <w:rFonts w:ascii="Courier New" w:hAnsi="Courier New" w:cs="Courier New"/>
        </w:rPr>
        <w:t> </w:t>
      </w:r>
      <w:r>
        <w:t>թիվ</w:t>
      </w:r>
      <w:r>
        <w:t xml:space="preserve"> </w:t>
      </w:r>
      <w:r>
        <w:t>Մ</w:t>
      </w:r>
      <w:r>
        <w:t>-3345</w:t>
      </w:r>
      <w:r>
        <w:rPr>
          <w:rFonts w:ascii="Courier New" w:hAnsi="Courier New" w:cs="Courier New"/>
        </w:rPr>
        <w:t> </w:t>
      </w:r>
      <w:r>
        <w:t>դիմումին</w:t>
      </w:r>
      <w:r>
        <w:t>.</w:t>
      </w:r>
      <w:r>
        <w:rPr>
          <w:rFonts w:ascii="Courier New" w:hAnsi="Courier New" w:cs="Courier New"/>
        </w:rPr>
        <w:t> </w:t>
      </w:r>
      <w:r>
        <w:t>համայնքի</w:t>
      </w:r>
      <w:r>
        <w:rPr>
          <w:rFonts w:ascii="Courier New" w:hAnsi="Courier New" w:cs="Courier New"/>
        </w:rPr>
        <w:t> </w:t>
      </w:r>
      <w:r>
        <w:t>ավագանին</w:t>
      </w:r>
      <w:r>
        <w:rPr>
          <w:rFonts w:ascii="Courier New" w:hAnsi="Courier New" w:cs="Courier New"/>
        </w:rPr>
        <w:t> 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t xml:space="preserve"> </w:t>
      </w:r>
      <w:r>
        <w:t>է՝</w:t>
      </w:r>
    </w:p>
    <w:p w:rsidR="00000000" w:rsidRDefault="006F257A">
      <w:pPr>
        <w:divId w:val="1679384211"/>
        <w:rPr>
          <w:rFonts w:ascii="GHEA Grapalat" w:eastAsia="Times New Roman" w:hAnsi="GHEA Grapalat"/>
        </w:rPr>
      </w:pPr>
    </w:p>
    <w:p w:rsidR="00000000" w:rsidRPr="003F2F5C" w:rsidRDefault="006F257A">
      <w:pPr>
        <w:pStyle w:val="a3"/>
        <w:divId w:val="1679384211"/>
        <w:rPr>
          <w:lang w:val="en-US"/>
        </w:rPr>
      </w:pPr>
      <w:r w:rsidRPr="003F2F5C">
        <w:t>1.</w:t>
      </w:r>
      <w:r>
        <w:rPr>
          <w:rFonts w:ascii="Courier New" w:hAnsi="Courier New" w:cs="Courier New"/>
          <w:lang w:val="en-US"/>
        </w:rPr>
        <w:t> </w:t>
      </w:r>
      <w:r>
        <w:t>Արտաշատի</w:t>
      </w:r>
      <w:r>
        <w:rPr>
          <w:rFonts w:ascii="Courier New" w:hAnsi="Courier New" w:cs="Courier New"/>
          <w:lang w:val="en-US"/>
        </w:rPr>
        <w:t>  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 w:rsidRPr="003F2F5C">
        <w:t xml:space="preserve">, </w:t>
      </w:r>
      <w:r>
        <w:rPr>
          <w:lang w:val="en-US"/>
        </w:rPr>
        <w:t>Արտ</w:t>
      </w:r>
      <w:r>
        <w:rPr>
          <w:lang w:val="en-US"/>
        </w:rPr>
        <w:t>աշատ</w:t>
      </w:r>
      <w:r w:rsidRPr="003F2F5C">
        <w:t xml:space="preserve"> </w:t>
      </w:r>
      <w:r>
        <w:rPr>
          <w:lang w:val="en-US"/>
        </w:rPr>
        <w:t>համայնքի</w:t>
      </w:r>
      <w:r w:rsidRPr="003F2F5C">
        <w:t xml:space="preserve"> ,</w:t>
      </w:r>
      <w:r>
        <w:rPr>
          <w:lang w:val="en-US"/>
        </w:rPr>
        <w:t>Արտաշատ</w:t>
      </w:r>
      <w:r w:rsidRPr="003F2F5C">
        <w:t xml:space="preserve"> </w:t>
      </w:r>
      <w:r>
        <w:rPr>
          <w:lang w:val="en-US"/>
        </w:rPr>
        <w:t>քաղաքի</w:t>
      </w:r>
      <w:r w:rsidRPr="003F2F5C">
        <w:t xml:space="preserve"> </w:t>
      </w:r>
      <w:r>
        <w:rPr>
          <w:lang w:val="en-US"/>
        </w:rPr>
        <w:t>Իսակով</w:t>
      </w:r>
      <w:r w:rsidRPr="003F2F5C">
        <w:t xml:space="preserve"> </w:t>
      </w:r>
      <w:r>
        <w:rPr>
          <w:lang w:val="en-US"/>
        </w:rPr>
        <w:t>փողոց</w:t>
      </w:r>
      <w:r w:rsidRPr="003F2F5C">
        <w:t xml:space="preserve"> </w:t>
      </w:r>
      <w:r>
        <w:rPr>
          <w:lang w:val="en-US"/>
        </w:rPr>
        <w:t>թիվ</w:t>
      </w:r>
      <w:r w:rsidRPr="003F2F5C">
        <w:t xml:space="preserve"> 117/3</w:t>
      </w:r>
      <w:r>
        <w:rPr>
          <w:rFonts w:ascii="Courier New" w:hAnsi="Courier New" w:cs="Courier New"/>
          <w:lang w:val="en-US"/>
        </w:rPr>
        <w:t> </w:t>
      </w:r>
      <w:r>
        <w:t>հասցեում</w:t>
      </w:r>
      <w:r>
        <w:t xml:space="preserve"> </w:t>
      </w:r>
      <w:r>
        <w:t>գտնվող</w:t>
      </w:r>
      <w:r w:rsidRPr="003F2F5C">
        <w:t xml:space="preserve">, </w:t>
      </w:r>
      <w:r>
        <w:rPr>
          <w:lang w:val="en-US"/>
        </w:rPr>
        <w:t>Արմեն</w:t>
      </w:r>
      <w:r w:rsidRPr="003F2F5C">
        <w:t xml:space="preserve"> </w:t>
      </w:r>
      <w:r>
        <w:rPr>
          <w:lang w:val="en-US"/>
        </w:rPr>
        <w:t>Գուրգենի</w:t>
      </w:r>
      <w:r w:rsidRPr="003F2F5C">
        <w:t xml:space="preserve"> </w:t>
      </w:r>
      <w:r>
        <w:rPr>
          <w:lang w:val="en-US"/>
        </w:rPr>
        <w:t>Մաթևոսյանին</w:t>
      </w:r>
      <w:r w:rsidRPr="003F2F5C">
        <w:t>/</w:t>
      </w:r>
      <w:r>
        <w:rPr>
          <w:lang w:val="en-US"/>
        </w:rPr>
        <w:t>ծնվ</w:t>
      </w:r>
      <w:r w:rsidRPr="003F2F5C">
        <w:t>.02.05.1977</w:t>
      </w:r>
      <w:r>
        <w:rPr>
          <w:lang w:val="en-US"/>
        </w:rPr>
        <w:t>թվականին</w:t>
      </w:r>
      <w:r w:rsidRPr="003F2F5C">
        <w:t xml:space="preserve">, </w:t>
      </w:r>
      <w:r>
        <w:rPr>
          <w:lang w:val="en-US"/>
        </w:rPr>
        <w:t>անձն</w:t>
      </w:r>
      <w:r w:rsidRPr="003F2F5C">
        <w:t xml:space="preserve">. </w:t>
      </w:r>
      <w:r>
        <w:rPr>
          <w:lang w:val="en-US"/>
        </w:rPr>
        <w:t>AM</w:t>
      </w:r>
      <w:r w:rsidRPr="003F2F5C">
        <w:t xml:space="preserve">0776830, </w:t>
      </w:r>
      <w:r>
        <w:rPr>
          <w:lang w:val="en-US"/>
        </w:rPr>
        <w:t>տրված</w:t>
      </w:r>
      <w:r w:rsidRPr="003F2F5C">
        <w:t xml:space="preserve"> 27.06.2012 </w:t>
      </w:r>
      <w:r>
        <w:rPr>
          <w:lang w:val="en-US"/>
        </w:rPr>
        <w:t>թվականին</w:t>
      </w:r>
      <w:r w:rsidRPr="003F2F5C">
        <w:t xml:space="preserve"> 027 </w:t>
      </w:r>
      <w:r>
        <w:rPr>
          <w:lang w:val="en-US"/>
        </w:rPr>
        <w:t>կողմից</w:t>
      </w:r>
      <w:r w:rsidRPr="003F2F5C">
        <w:t xml:space="preserve">/, </w:t>
      </w:r>
      <w:r>
        <w:rPr>
          <w:lang w:val="en-US"/>
        </w:rPr>
        <w:t>Սերինե</w:t>
      </w:r>
      <w:r w:rsidRPr="003F2F5C">
        <w:t xml:space="preserve"> </w:t>
      </w:r>
      <w:r>
        <w:rPr>
          <w:lang w:val="en-US"/>
        </w:rPr>
        <w:t>Եզնակի</w:t>
      </w:r>
      <w:r w:rsidRPr="003F2F5C">
        <w:t xml:space="preserve"> </w:t>
      </w:r>
      <w:r>
        <w:rPr>
          <w:lang w:val="en-US"/>
        </w:rPr>
        <w:t>Հարությունյանին</w:t>
      </w:r>
      <w:r w:rsidRPr="003F2F5C">
        <w:t xml:space="preserve"> /</w:t>
      </w:r>
      <w:r>
        <w:rPr>
          <w:lang w:val="en-US"/>
        </w:rPr>
        <w:t>ծնվ</w:t>
      </w:r>
      <w:r w:rsidRPr="003F2F5C">
        <w:t>.12.11.1984</w:t>
      </w:r>
      <w:r>
        <w:rPr>
          <w:lang w:val="en-US"/>
        </w:rPr>
        <w:t>թվականին</w:t>
      </w:r>
      <w:r w:rsidRPr="003F2F5C">
        <w:t xml:space="preserve">, </w:t>
      </w:r>
      <w:r>
        <w:rPr>
          <w:lang w:val="en-US"/>
        </w:rPr>
        <w:t>նույն</w:t>
      </w:r>
      <w:r w:rsidRPr="003F2F5C">
        <w:t>.</w:t>
      </w:r>
      <w:r>
        <w:rPr>
          <w:lang w:val="en-US"/>
        </w:rPr>
        <w:t>քարտ՝</w:t>
      </w:r>
      <w:r w:rsidRPr="003F2F5C">
        <w:t xml:space="preserve"> 005994249, </w:t>
      </w:r>
      <w:r>
        <w:rPr>
          <w:lang w:val="en-US"/>
        </w:rPr>
        <w:t>տ</w:t>
      </w:r>
      <w:r>
        <w:rPr>
          <w:lang w:val="en-US"/>
        </w:rPr>
        <w:t>րված</w:t>
      </w:r>
      <w:r>
        <w:rPr>
          <w:rFonts w:ascii="Courier New" w:hAnsi="Courier New" w:cs="Courier New"/>
          <w:lang w:val="en-US"/>
        </w:rPr>
        <w:t> </w:t>
      </w:r>
      <w:r w:rsidRPr="003F2F5C">
        <w:t xml:space="preserve"> 26.06.2017</w:t>
      </w:r>
      <w:r>
        <w:rPr>
          <w:lang w:val="en-US"/>
        </w:rPr>
        <w:t>թվականին</w:t>
      </w:r>
      <w:r w:rsidRPr="003F2F5C">
        <w:t xml:space="preserve"> 027 </w:t>
      </w:r>
      <w:r>
        <w:rPr>
          <w:lang w:val="en-US"/>
        </w:rPr>
        <w:t>կողմից</w:t>
      </w:r>
      <w:r w:rsidRPr="003F2F5C">
        <w:t xml:space="preserve">/ </w:t>
      </w:r>
      <w:r>
        <w:rPr>
          <w:lang w:val="en-US"/>
        </w:rPr>
        <w:t>համատեղ</w:t>
      </w:r>
      <w:r>
        <w:rPr>
          <w:rFonts w:ascii="Courier New" w:hAnsi="Courier New" w:cs="Courier New"/>
          <w:lang w:val="en-US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 w:rsidRPr="003F2F5C">
        <w:t xml:space="preserve">, </w:t>
      </w:r>
      <w:r>
        <w:rPr>
          <w:lang w:val="en-US"/>
        </w:rPr>
        <w:t>Իսակով</w:t>
      </w:r>
      <w:r w:rsidRPr="003F2F5C">
        <w:t xml:space="preserve"> </w:t>
      </w:r>
      <w:r>
        <w:rPr>
          <w:lang w:val="en-US"/>
        </w:rPr>
        <w:t>փողոցի</w:t>
      </w:r>
      <w:r w:rsidRPr="003F2F5C">
        <w:t xml:space="preserve"> </w:t>
      </w:r>
      <w:r>
        <w:rPr>
          <w:lang w:val="en-US"/>
        </w:rPr>
        <w:t>թիվ</w:t>
      </w:r>
      <w:r w:rsidRPr="003F2F5C">
        <w:t xml:space="preserve"> 117/2</w:t>
      </w:r>
      <w:r>
        <w:rPr>
          <w:rFonts w:ascii="Courier New" w:hAnsi="Courier New" w:cs="Courier New"/>
          <w:lang w:val="en-US"/>
        </w:rPr>
        <w:t> </w:t>
      </w:r>
      <w:r>
        <w:t>հասցեում</w:t>
      </w:r>
      <w:r>
        <w:t xml:space="preserve"> </w:t>
      </w:r>
      <w:r>
        <w:t>գրանցված</w:t>
      </w:r>
      <w:r>
        <w:rPr>
          <w:rFonts w:ascii="Courier New" w:hAnsi="Courier New" w:cs="Courier New"/>
          <w:lang w:val="en-US"/>
        </w:rPr>
        <w:t> </w:t>
      </w:r>
      <w:r w:rsidRPr="003F2F5C">
        <w:t>0,015</w:t>
      </w:r>
      <w:r>
        <w:rPr>
          <w:lang w:val="en-US"/>
        </w:rPr>
        <w:t>հա</w:t>
      </w:r>
      <w:r w:rsidRPr="003F2F5C">
        <w:t xml:space="preserve"> </w:t>
      </w:r>
      <w:r>
        <w:rPr>
          <w:lang w:val="en-US"/>
        </w:rPr>
        <w:t>մակերեսով</w:t>
      </w:r>
      <w:r w:rsidRPr="003F2F5C">
        <w:t xml:space="preserve"> </w:t>
      </w:r>
      <w:r>
        <w:rPr>
          <w:lang w:val="en-US"/>
        </w:rPr>
        <w:t>հասարակական</w:t>
      </w:r>
      <w:r w:rsidRPr="003F2F5C">
        <w:t xml:space="preserve"> </w:t>
      </w:r>
      <w:r>
        <w:rPr>
          <w:lang w:val="en-US"/>
        </w:rPr>
        <w:t>կառուցապատման</w:t>
      </w:r>
      <w:r w:rsidRPr="003F2F5C">
        <w:t xml:space="preserve"> </w:t>
      </w:r>
      <w:r>
        <w:rPr>
          <w:lang w:val="en-US"/>
        </w:rPr>
        <w:t>հողամասին</w:t>
      </w:r>
      <w:r w:rsidRPr="003F2F5C">
        <w:t xml:space="preserve"> /</w:t>
      </w:r>
      <w:r>
        <w:rPr>
          <w:lang w:val="en-US"/>
        </w:rPr>
        <w:t>ծածկագիր</w:t>
      </w:r>
      <w:r w:rsidRPr="003F2F5C">
        <w:t xml:space="preserve"> 03-001-0072-0439/</w:t>
      </w:r>
      <w:r>
        <w:rPr>
          <w:rFonts w:ascii="Courier New" w:hAnsi="Courier New" w:cs="Courier New"/>
          <w:lang w:val="en-US"/>
        </w:rPr>
        <w:t>  </w:t>
      </w:r>
      <w:r>
        <w:t>կից</w:t>
      </w:r>
      <w:r>
        <w:rPr>
          <w:rFonts w:ascii="Courier New" w:hAnsi="Courier New" w:cs="Courier New"/>
          <w:lang w:val="en-US"/>
        </w:rPr>
        <w:t> </w:t>
      </w:r>
      <w:r w:rsidRPr="003F2F5C">
        <w:t>0,0045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հողամասը</w:t>
      </w:r>
      <w:r>
        <w:rPr>
          <w:rFonts w:ascii="Courier New" w:hAnsi="Courier New" w:cs="Courier New"/>
          <w:lang w:val="en-US"/>
        </w:rPr>
        <w:t> </w:t>
      </w:r>
      <w:r w:rsidRPr="003F2F5C">
        <w:t>/</w:t>
      </w:r>
      <w:r>
        <w:t>ծածկագիր՝</w:t>
      </w:r>
      <w:r>
        <w:rPr>
          <w:rFonts w:ascii="Courier New" w:hAnsi="Courier New" w:cs="Courier New"/>
          <w:lang w:val="en-US"/>
        </w:rPr>
        <w:t> </w:t>
      </w:r>
      <w:r w:rsidRPr="003F2F5C">
        <w:t>03-001-0072-0474/,</w:t>
      </w:r>
      <w:r>
        <w:rPr>
          <w:rFonts w:ascii="Courier New" w:hAnsi="Courier New" w:cs="Courier New"/>
          <w:lang w:val="en-US"/>
        </w:rPr>
        <w:t> </w:t>
      </w:r>
      <w:r>
        <w:t>քանի</w:t>
      </w:r>
      <w:r>
        <w:t xml:space="preserve"> </w:t>
      </w:r>
      <w:r>
        <w:t>որ</w:t>
      </w:r>
      <w:r>
        <w:t xml:space="preserve"> </w:t>
      </w:r>
      <w:r>
        <w:t>հնարավոր</w:t>
      </w:r>
      <w:r>
        <w:t xml:space="preserve"> </w:t>
      </w:r>
      <w:r>
        <w:t>չէ</w:t>
      </w:r>
      <w:r>
        <w:t xml:space="preserve"> </w:t>
      </w:r>
      <w:r>
        <w:t>օտարել</w:t>
      </w:r>
      <w:r>
        <w:t xml:space="preserve"> </w:t>
      </w:r>
      <w:r>
        <w:t>որպես</w:t>
      </w:r>
      <w:r>
        <w:t xml:space="preserve"> </w:t>
      </w:r>
      <w:r>
        <w:t>առանձին</w:t>
      </w:r>
      <w:r>
        <w:t xml:space="preserve"> </w:t>
      </w:r>
      <w:r>
        <w:t>գույքային</w:t>
      </w:r>
      <w:r>
        <w:t xml:space="preserve"> </w:t>
      </w:r>
      <w:r>
        <w:t>միավոր</w:t>
      </w:r>
      <w:r w:rsidRPr="003F2F5C">
        <w:t>,</w:t>
      </w:r>
      <w:r>
        <w:rPr>
          <w:rFonts w:ascii="Courier New" w:hAnsi="Courier New" w:cs="Courier New"/>
          <w:lang w:val="en-US"/>
        </w:rPr>
        <w:t> </w:t>
      </w:r>
      <w:r>
        <w:t>թույլատրել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կարգով</w:t>
      </w:r>
      <w:r w:rsidRPr="003F2F5C">
        <w:t>,</w:t>
      </w:r>
      <w:r>
        <w:rPr>
          <w:rFonts w:ascii="Courier New" w:hAnsi="Courier New" w:cs="Courier New"/>
          <w:lang w:val="en-US"/>
        </w:rPr>
        <w:t> </w:t>
      </w:r>
      <w:r>
        <w:t>գործունեությունն</w:t>
      </w:r>
      <w:r>
        <w:t xml:space="preserve"> </w:t>
      </w:r>
      <w:r>
        <w:t>ընդլայնելու</w:t>
      </w:r>
      <w:r>
        <w:t xml:space="preserve"> </w:t>
      </w:r>
      <w:r>
        <w:t>նպատակով</w:t>
      </w:r>
      <w:r>
        <w:t xml:space="preserve"> </w:t>
      </w:r>
      <w:r>
        <w:t>օտարելու</w:t>
      </w:r>
      <w:r>
        <w:t xml:space="preserve"> </w:t>
      </w:r>
      <w:r>
        <w:t>Ա</w:t>
      </w:r>
      <w:r>
        <w:t>.</w:t>
      </w:r>
      <w:r>
        <w:t>Մաթևոսյանին</w:t>
      </w:r>
      <w:r w:rsidRPr="003F2F5C">
        <w:t>:</w:t>
      </w:r>
      <w:r w:rsidRPr="003F2F5C">
        <w:br/>
        <w:t>2.</w:t>
      </w:r>
      <w:r>
        <w:rPr>
          <w:rFonts w:ascii="Courier New" w:hAnsi="Courier New" w:cs="Courier New"/>
          <w:lang w:val="en-US"/>
        </w:rPr>
        <w:t> </w:t>
      </w:r>
      <w:r>
        <w:t>Հողամա</w:t>
      </w:r>
      <w:r>
        <w:t>սի</w:t>
      </w:r>
      <w:r w:rsidRPr="003F2F5C">
        <w:rPr>
          <w:lang w:val="en-US"/>
        </w:rPr>
        <w:t xml:space="preserve"> </w:t>
      </w:r>
      <w:r>
        <w:t>օտարման</w:t>
      </w:r>
      <w:r w:rsidRPr="003F2F5C">
        <w:rPr>
          <w:lang w:val="en-US"/>
        </w:rPr>
        <w:t xml:space="preserve"> </w:t>
      </w:r>
      <w:r>
        <w:t>գինը</w:t>
      </w:r>
      <w:r w:rsidRPr="003F2F5C">
        <w:rPr>
          <w:lang w:val="en-US"/>
        </w:rPr>
        <w:t xml:space="preserve"> </w:t>
      </w:r>
      <w:r>
        <w:t>սահմանել</w:t>
      </w:r>
      <w:r w:rsidRPr="003F2F5C">
        <w:rPr>
          <w:lang w:val="en-US"/>
        </w:rPr>
        <w:t xml:space="preserve"> </w:t>
      </w:r>
      <w:r>
        <w:t>կադաստրային</w:t>
      </w:r>
      <w:r w:rsidRPr="003F2F5C">
        <w:rPr>
          <w:lang w:val="en-US"/>
        </w:rPr>
        <w:t xml:space="preserve"> </w:t>
      </w:r>
      <w:r>
        <w:t>արժեքի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100%</w:t>
      </w:r>
      <w:r>
        <w:rPr>
          <w:rFonts w:ascii="Courier New" w:hAnsi="Courier New" w:cs="Courier New"/>
          <w:lang w:val="en-US"/>
        </w:rPr>
        <w:t> </w:t>
      </w:r>
      <w:r>
        <w:t>չափով</w:t>
      </w:r>
      <w:r>
        <w:rPr>
          <w:lang w:val="en-US"/>
        </w:rPr>
        <w:t>:</w:t>
      </w:r>
      <w:r>
        <w:rPr>
          <w:lang w:val="en-US"/>
        </w:rPr>
        <w:br/>
        <w:t xml:space="preserve">3. </w:t>
      </w:r>
      <w:r>
        <w:rPr>
          <w:lang w:val="en-US"/>
        </w:rPr>
        <w:t>Օտարումը</w:t>
      </w:r>
      <w:r>
        <w:rPr>
          <w:lang w:val="en-US"/>
        </w:rPr>
        <w:t xml:space="preserve"> </w:t>
      </w:r>
      <w:r>
        <w:rPr>
          <w:lang w:val="en-US"/>
        </w:rPr>
        <w:t>կազմակերպել</w:t>
      </w:r>
      <w:r>
        <w:rPr>
          <w:lang w:val="en-US"/>
        </w:rPr>
        <w:t xml:space="preserve"> 2022</w:t>
      </w:r>
      <w:r>
        <w:rPr>
          <w:lang w:val="en-US"/>
        </w:rPr>
        <w:t>թվականի</w:t>
      </w:r>
      <w:r>
        <w:rPr>
          <w:lang w:val="en-US"/>
        </w:rPr>
        <w:t xml:space="preserve"> </w:t>
      </w:r>
      <w:r>
        <w:rPr>
          <w:lang w:val="en-US"/>
        </w:rPr>
        <w:t>ընթացքում</w:t>
      </w:r>
      <w:r>
        <w:rPr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61"/>
      </w:tblGrid>
      <w:tr w:rsidR="00000000">
        <w:trPr>
          <w:divId w:val="182612089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6F257A">
      <w:pPr>
        <w:pStyle w:val="a3"/>
        <w:divId w:val="182612089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188-</w:t>
      </w:r>
      <w:r>
        <w:t>Ա</w:t>
      </w:r>
      <w:r>
        <w:t>/</w:t>
      </w:r>
    </w:p>
    <w:p w:rsidR="00000000" w:rsidRDefault="006F257A">
      <w:pPr>
        <w:pStyle w:val="a3"/>
        <w:divId w:val="1703438519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11.05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 xml:space="preserve">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121-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170343851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6F257A">
      <w:pPr>
        <w:pStyle w:val="a3"/>
        <w:divId w:val="1703438519"/>
      </w:pPr>
      <w:r>
        <w:t>Ղեկավարվելով</w:t>
      </w:r>
      <w:r>
        <w:t xml:space="preserve">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մասին</w:t>
      </w:r>
      <w:r>
        <w:t xml:space="preserve"> 33-</w:t>
      </w:r>
      <w:r>
        <w:t>րդ</w:t>
      </w:r>
      <w:r>
        <w:t xml:space="preserve"> </w:t>
      </w:r>
      <w:r>
        <w:t>և</w:t>
      </w:r>
      <w:r>
        <w:t xml:space="preserve"> 34-</w:t>
      </w:r>
      <w:r>
        <w:t>րդ</w:t>
      </w:r>
      <w:r>
        <w:t xml:space="preserve"> </w:t>
      </w:r>
      <w:r>
        <w:t>հոդվածներով՝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rPr>
          <w:rFonts w:ascii="Courier New" w:hAnsi="Courier New" w:cs="Courier New"/>
        </w:rPr>
        <w:t> </w:t>
      </w:r>
      <w:r>
        <w:t xml:space="preserve"> </w:t>
      </w:r>
      <w:r>
        <w:t>է՝</w:t>
      </w:r>
    </w:p>
    <w:p w:rsidR="00000000" w:rsidRDefault="006F257A">
      <w:pPr>
        <w:divId w:val="1703438519"/>
        <w:rPr>
          <w:rFonts w:ascii="GHEA Grapalat" w:eastAsia="Times New Roman" w:hAnsi="GHEA Grapalat"/>
        </w:rPr>
      </w:pPr>
    </w:p>
    <w:p w:rsidR="00000000" w:rsidRDefault="006F257A">
      <w:pPr>
        <w:pStyle w:val="a3"/>
        <w:divId w:val="1703438519"/>
      </w:pPr>
      <w:r>
        <w:lastRenderedPageBreak/>
        <w:t>1</w:t>
      </w:r>
      <w:r>
        <w:rPr>
          <w:rFonts w:ascii="Cambria Math" w:hAnsi="Cambria Math" w:cs="Cambria Math"/>
        </w:rPr>
        <w:t>․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11.05</w:t>
      </w:r>
      <w:r>
        <w:rPr>
          <w:rFonts w:ascii="Cambria Math" w:hAnsi="Cambria Math" w:cs="Cambria Math"/>
        </w:rPr>
        <w:t>․</w:t>
      </w:r>
      <w:r>
        <w:t>2022</w:t>
      </w:r>
      <w:r>
        <w:t>թվականի</w:t>
      </w:r>
      <w:r>
        <w:t xml:space="preserve"> </w:t>
      </w:r>
      <w:r>
        <w:t>թիվ</w:t>
      </w:r>
      <w:r>
        <w:t xml:space="preserve"> 1</w:t>
      </w:r>
      <w:r>
        <w:t>21-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հիմնական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կետում</w:t>
      </w:r>
      <w:r>
        <w:t xml:space="preserve"> ,,</w:t>
      </w:r>
      <w:r>
        <w:t>ՀՎՀՀ</w:t>
      </w:r>
      <w:r>
        <w:t xml:space="preserve"> 0423382,, </w:t>
      </w:r>
      <w:r>
        <w:t>թիվը</w:t>
      </w:r>
      <w:r>
        <w:t xml:space="preserve"> </w:t>
      </w:r>
      <w:r>
        <w:t>և</w:t>
      </w:r>
      <w:r>
        <w:t xml:space="preserve"> </w:t>
      </w:r>
      <w:r>
        <w:t>բառը</w:t>
      </w:r>
      <w:r>
        <w:t xml:space="preserve"> </w:t>
      </w:r>
      <w:r>
        <w:t>փոխարինել</w:t>
      </w:r>
      <w:r>
        <w:t xml:space="preserve"> ,,</w:t>
      </w:r>
      <w:r>
        <w:t>ՀՎՀՀ</w:t>
      </w:r>
      <w:r>
        <w:t xml:space="preserve"> 04233828,, </w:t>
      </w:r>
      <w:r>
        <w:t>թվով</w:t>
      </w:r>
      <w:r>
        <w:t xml:space="preserve"> </w:t>
      </w:r>
      <w:r>
        <w:t>և</w:t>
      </w:r>
      <w:r>
        <w:t xml:space="preserve"> </w:t>
      </w:r>
      <w:r>
        <w:t>բառով</w:t>
      </w:r>
      <w:r>
        <w:t>:</w:t>
      </w:r>
    </w:p>
    <w:p w:rsidR="00000000" w:rsidRDefault="006F257A">
      <w:pPr>
        <w:pStyle w:val="a3"/>
        <w:divId w:val="1703438519"/>
      </w:pPr>
      <w:r>
        <w:rPr>
          <w:rFonts w:ascii="Courier New" w:hAnsi="Courier New" w:cs="Courier New"/>
        </w:rPr>
        <w:t> </w:t>
      </w:r>
      <w:r>
        <w:t>2</w:t>
      </w:r>
      <w:r>
        <w:rPr>
          <w:rFonts w:ascii="Cambria Math" w:hAnsi="Cambria Math" w:cs="Cambria Math"/>
        </w:rPr>
        <w:t>․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ընդունման</w:t>
      </w:r>
      <w:r>
        <w:t xml:space="preserve"> </w:t>
      </w:r>
      <w:r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6207198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257A">
      <w:pPr>
        <w:pStyle w:val="a3"/>
        <w:divId w:val="162071985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189-</w:t>
      </w:r>
      <w:r>
        <w:t>Ա</w:t>
      </w:r>
      <w:r>
        <w:t>/</w:t>
      </w:r>
    </w:p>
    <w:p w:rsidR="00000000" w:rsidRDefault="006F257A">
      <w:pPr>
        <w:pStyle w:val="a3"/>
        <w:divId w:val="1490906457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ՄԽՉՅԱՆ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149090645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6F257A">
      <w:pPr>
        <w:pStyle w:val="a3"/>
        <w:divId w:val="1490906457"/>
      </w:pPr>
      <w:r>
        <w:t>Ղեկ</w:t>
      </w:r>
      <w:r>
        <w:t>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76-</w:t>
      </w:r>
      <w:r>
        <w:t>րդ</w:t>
      </w:r>
      <w:r>
        <w:t xml:space="preserve"> </w:t>
      </w:r>
      <w:r>
        <w:t>հոդվածով</w:t>
      </w:r>
      <w:r>
        <w:t>,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18-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,.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t xml:space="preserve"> </w:t>
      </w:r>
      <w:r>
        <w:t>է՝</w:t>
      </w:r>
    </w:p>
    <w:p w:rsidR="00000000" w:rsidRDefault="006F257A">
      <w:pPr>
        <w:divId w:val="1490906457"/>
        <w:rPr>
          <w:rFonts w:ascii="GHEA Grapalat" w:eastAsia="Times New Roman" w:hAnsi="GHEA Grapalat"/>
        </w:rPr>
      </w:pPr>
    </w:p>
    <w:p w:rsidR="00000000" w:rsidRDefault="006F257A">
      <w:pPr>
        <w:numPr>
          <w:ilvl w:val="0"/>
          <w:numId w:val="2"/>
        </w:numPr>
        <w:spacing w:before="100" w:beforeAutospacing="1" w:after="100" w:afterAutospacing="1" w:line="240" w:lineRule="auto"/>
        <w:divId w:val="149090645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Տալ համա</w:t>
      </w:r>
      <w:r>
        <w:rPr>
          <w:rFonts w:ascii="GHEA Grapalat" w:eastAsia="Times New Roman" w:hAnsi="GHEA Grapalat"/>
        </w:rPr>
        <w:t>ձայնություն Արտաշատ համայնքի</w:t>
      </w:r>
      <w:r w:rsidRPr="003F2F5C">
        <w:rPr>
          <w:rFonts w:ascii="GHEA Grapalat" w:eastAsia="Times New Roman" w:hAnsi="GHEA Grapalat"/>
        </w:rPr>
        <w:t>,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/>
        </w:rPr>
        <w:t>Մխչյան գյուղի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/>
        </w:rPr>
        <w:t>վարչական տարածքում գտնվող</w:t>
      </w:r>
      <w:r w:rsidRPr="003F2F5C">
        <w:rPr>
          <w:rFonts w:ascii="GHEA Grapalat" w:eastAsia="Times New Roman" w:hAnsi="GHEA Grapalat"/>
        </w:rPr>
        <w:t>,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/>
        </w:rPr>
        <w:t>Արտաշատ համայնքի սեփականություն հանդիսացող գյուղատնտեսական նշանակության հողամասերից մրցույթային կարգով վարձակալությամբ հողամաս տրամադրելու՝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>լոտ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>1</w:t>
      </w:r>
      <w:r>
        <w:rPr>
          <w:rFonts w:ascii="GHEA Grapalat" w:eastAsia="Times New Roman" w:hAnsi="GHEA Grapalat"/>
        </w:rPr>
        <w:t>՝</w:t>
      </w:r>
      <w:r>
        <w:rPr>
          <w:rFonts w:ascii="Courier New" w:eastAsia="Times New Roman" w:hAnsi="Courier New" w:cs="Courier New"/>
          <w:lang w:val="en-US"/>
        </w:rPr>
        <w:t>  </w:t>
      </w:r>
      <w:r w:rsidRPr="003F2F5C">
        <w:rPr>
          <w:rFonts w:ascii="GHEA Grapalat" w:eastAsia="Times New Roman" w:hAnsi="GHEA Grapalat"/>
        </w:rPr>
        <w:t>03-059-0305-0007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/>
        </w:rPr>
        <w:t>ծածկագրո</w:t>
      </w:r>
      <w:r>
        <w:rPr>
          <w:rFonts w:ascii="GHEA Grapalat" w:eastAsia="Times New Roman" w:hAnsi="GHEA Grapalat"/>
        </w:rPr>
        <w:t>վ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>0.14502</w:t>
      </w:r>
      <w:r>
        <w:rPr>
          <w:rFonts w:ascii="GHEA Grapalat" w:eastAsia="Times New Roman" w:hAnsi="GHEA Grapalat"/>
        </w:rPr>
        <w:t>հա մակերեսով գյուղատնտեսական նշանակության վարելահող</w:t>
      </w:r>
      <w:r w:rsidRPr="003F2F5C">
        <w:rPr>
          <w:rFonts w:ascii="GHEA Grapalat" w:eastAsia="Times New Roman" w:hAnsi="GHEA Grapalat"/>
        </w:rPr>
        <w:t>,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/>
        </w:rPr>
        <w:t>տրամադրվող հողամասի վարձավճարի մեկնարկային գինը սահմանել՝ տարեկան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>10000 (</w:t>
      </w:r>
      <w:r>
        <w:rPr>
          <w:rFonts w:ascii="GHEA Grapalat" w:eastAsia="Times New Roman" w:hAnsi="GHEA Grapalat" w:cs="GHEA Grapalat"/>
          <w:lang w:val="en-US"/>
        </w:rPr>
        <w:t>տաս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>հազար</w:t>
      </w:r>
      <w:r w:rsidRPr="003F2F5C">
        <w:rPr>
          <w:rFonts w:ascii="GHEA Grapalat" w:eastAsia="Times New Roman" w:hAnsi="GHEA Grapalat"/>
        </w:rPr>
        <w:t>)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/>
        </w:rPr>
        <w:t>դրամ</w:t>
      </w:r>
      <w:r w:rsidRPr="003F2F5C">
        <w:rPr>
          <w:rFonts w:ascii="GHEA Grapalat" w:eastAsia="Times New Roman" w:hAnsi="GHEA Grapalat"/>
        </w:rPr>
        <w:t>:</w:t>
      </w:r>
      <w:r>
        <w:rPr>
          <w:rFonts w:ascii="Courier New" w:eastAsia="Times New Roman" w:hAnsi="Courier New" w:cs="Courier New"/>
          <w:lang w:val="en-US"/>
        </w:rPr>
        <w:t>       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 </w:t>
      </w:r>
    </w:p>
    <w:p w:rsidR="00000000" w:rsidRDefault="006F257A">
      <w:pPr>
        <w:numPr>
          <w:ilvl w:val="0"/>
          <w:numId w:val="2"/>
        </w:numPr>
        <w:spacing w:before="100" w:beforeAutospacing="1" w:after="100" w:afterAutospacing="1" w:line="240" w:lineRule="auto"/>
        <w:divId w:val="149090645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Վարձակալության ժամկետը սահմանել</w:t>
      </w:r>
      <w:r>
        <w:rPr>
          <w:rFonts w:ascii="Courier New" w:eastAsia="Times New Roman" w:hAnsi="Courier New" w:cs="Courier New"/>
          <w:lang w:val="en-US"/>
        </w:rPr>
        <w:t> </w:t>
      </w:r>
      <w:r w:rsidRPr="003F2F5C">
        <w:rPr>
          <w:rFonts w:ascii="GHEA Grapalat" w:eastAsia="Times New Roman" w:hAnsi="GHEA Grapalat"/>
        </w:rPr>
        <w:t>10 (</w:t>
      </w:r>
      <w:r>
        <w:rPr>
          <w:rFonts w:ascii="GHEA Grapalat" w:eastAsia="Times New Roman" w:hAnsi="GHEA Grapalat" w:cs="GHEA Grapalat"/>
          <w:lang w:val="en-US"/>
        </w:rPr>
        <w:t>տաս</w:t>
      </w:r>
      <w:r w:rsidRPr="003F2F5C">
        <w:rPr>
          <w:rFonts w:ascii="GHEA Grapalat" w:eastAsia="Times New Roman" w:hAnsi="GHEA Grapalat"/>
        </w:rPr>
        <w:t>)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/>
        </w:rPr>
        <w:t>տարի</w:t>
      </w:r>
      <w:r w:rsidRPr="003F2F5C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4883965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257A">
      <w:pPr>
        <w:pStyle w:val="a3"/>
        <w:divId w:val="148839659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190-</w:t>
      </w:r>
      <w:r>
        <w:t>Ա</w:t>
      </w:r>
      <w:r>
        <w:t>/</w:t>
      </w:r>
    </w:p>
    <w:p w:rsidR="00000000" w:rsidRDefault="006F257A">
      <w:pPr>
        <w:pStyle w:val="a3"/>
        <w:divId w:val="1924335298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ՄԽՉՅԱՆ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ՆԱԽԱՊԱՏՎՈՒԹՅԱՆ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192433529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</w:t>
      </w:r>
      <w:r>
        <w:rPr>
          <w:rStyle w:val="a5"/>
          <w:b/>
          <w:bCs/>
        </w:rPr>
        <w:t>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6F257A">
      <w:pPr>
        <w:pStyle w:val="a3"/>
        <w:divId w:val="1924335298"/>
      </w:pPr>
      <w:r>
        <w:lastRenderedPageBreak/>
        <w:t>Ղեկավարվելով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4-</w:t>
      </w:r>
      <w:r>
        <w:t>րդ</w:t>
      </w:r>
      <w:r>
        <w:t xml:space="preserve"> </w:t>
      </w:r>
      <w:r>
        <w:t>ենթակետով</w:t>
      </w:r>
      <w:r>
        <w:t>,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18-</w:t>
      </w:r>
      <w:r>
        <w:t>րդ</w:t>
      </w:r>
      <w:r>
        <w:t xml:space="preserve"> </w:t>
      </w:r>
      <w:r>
        <w:t>ենթակետո</w:t>
      </w:r>
      <w:r>
        <w:t>վ</w:t>
      </w:r>
      <w:r>
        <w:t xml:space="preserve">, </w:t>
      </w:r>
      <w:r>
        <w:t>Հայաստանի</w:t>
      </w:r>
      <w:r>
        <w:rPr>
          <w:rFonts w:ascii="Courier New" w:hAnsi="Courier New" w:cs="Courier New"/>
        </w:rPr>
        <w:t> </w:t>
      </w:r>
      <w:r>
        <w:t>Հանրապետության</w:t>
      </w:r>
      <w:r>
        <w:t xml:space="preserve"> </w:t>
      </w:r>
      <w:r>
        <w:t>կառավարության</w:t>
      </w:r>
      <w:r>
        <w:rPr>
          <w:rFonts w:ascii="Courier New" w:hAnsi="Courier New" w:cs="Courier New"/>
        </w:rPr>
        <w:t> </w:t>
      </w:r>
      <w:r>
        <w:t xml:space="preserve"> 26.05.2016</w:t>
      </w:r>
      <w:r>
        <w:rPr>
          <w:rFonts w:ascii="Courier New" w:hAnsi="Courier New" w:cs="Courier New"/>
        </w:rPr>
        <w:t> </w:t>
      </w:r>
      <w:r>
        <w:t>թվականի</w:t>
      </w:r>
      <w:r>
        <w:t xml:space="preserve"> </w:t>
      </w:r>
      <w:r>
        <w:t>թիվ</w:t>
      </w:r>
      <w:r>
        <w:rPr>
          <w:rFonts w:ascii="Courier New" w:hAnsi="Courier New" w:cs="Courier New"/>
        </w:rPr>
        <w:t> </w:t>
      </w:r>
      <w:r>
        <w:t>550-</w:t>
      </w:r>
      <w:r>
        <w:t>Ն</w:t>
      </w:r>
      <w:r>
        <w:t xml:space="preserve"> </w:t>
      </w:r>
      <w:r>
        <w:t>որոշման</w:t>
      </w:r>
      <w:r>
        <w:rPr>
          <w:rFonts w:ascii="Courier New" w:hAnsi="Courier New" w:cs="Courier New"/>
        </w:rPr>
        <w:t> </w:t>
      </w:r>
      <w:r>
        <w:t>1-</w:t>
      </w:r>
      <w:r>
        <w:t>ին</w:t>
      </w:r>
      <w:r>
        <w:rPr>
          <w:rFonts w:ascii="Courier New" w:hAnsi="Courier New" w:cs="Courier New"/>
        </w:rPr>
        <w:t> </w:t>
      </w:r>
      <w:r>
        <w:t>կետի</w:t>
      </w:r>
      <w:r>
        <w:rPr>
          <w:rFonts w:ascii="Courier New" w:hAnsi="Courier New" w:cs="Courier New"/>
        </w:rPr>
        <w:t> </w:t>
      </w:r>
      <w:r>
        <w:t>3-</w:t>
      </w:r>
      <w:r>
        <w:t>րդ</w:t>
      </w:r>
      <w:r>
        <w:t xml:space="preserve"> </w:t>
      </w:r>
      <w:r>
        <w:t>և</w:t>
      </w:r>
      <w:r>
        <w:t xml:space="preserve"> 4-</w:t>
      </w:r>
      <w:r>
        <w:t>րդ</w:t>
      </w:r>
      <w:r>
        <w:t xml:space="preserve"> </w:t>
      </w:r>
      <w:r>
        <w:t>ենթակետերի</w:t>
      </w:r>
      <w:r>
        <w:t xml:space="preserve"> </w:t>
      </w:r>
      <w:r>
        <w:t>պահանջներով</w:t>
      </w:r>
      <w:r>
        <w:t xml:space="preserve"> </w:t>
      </w:r>
      <w:r>
        <w:t>հաստատված</w:t>
      </w:r>
      <w:r>
        <w:t xml:space="preserve"> </w:t>
      </w:r>
      <w:r>
        <w:t>կարգով</w:t>
      </w:r>
      <w:r>
        <w:rPr>
          <w:rFonts w:ascii="Courier New" w:hAnsi="Courier New" w:cs="Courier New"/>
        </w:rPr>
        <w:t> </w:t>
      </w:r>
      <w:r>
        <w:t>և</w:t>
      </w:r>
      <w:r>
        <w:rPr>
          <w:rFonts w:ascii="Courier New" w:hAnsi="Courier New" w:cs="Courier New"/>
        </w:rPr>
        <w:t> </w:t>
      </w:r>
      <w:r>
        <w:t>ընդառաջելով</w:t>
      </w:r>
      <w:r>
        <w:rPr>
          <w:rFonts w:ascii="Courier New" w:hAnsi="Courier New" w:cs="Courier New"/>
        </w:rPr>
        <w:t> </w:t>
      </w:r>
      <w:r>
        <w:t>Էդիկ</w:t>
      </w:r>
      <w:r>
        <w:t xml:space="preserve"> </w:t>
      </w:r>
      <w:r>
        <w:t>Լիվանի</w:t>
      </w:r>
      <w:r>
        <w:t xml:space="preserve"> </w:t>
      </w:r>
      <w:r>
        <w:t>Մաջնունի</w:t>
      </w:r>
      <w:r>
        <w:t xml:space="preserve"> </w:t>
      </w:r>
      <w:r>
        <w:t>Յանս</w:t>
      </w:r>
      <w:r>
        <w:t xml:space="preserve"> </w:t>
      </w:r>
      <w:r>
        <w:t>Նաղադեհի</w:t>
      </w:r>
      <w:r>
        <w:rPr>
          <w:rFonts w:ascii="Courier New" w:hAnsi="Courier New" w:cs="Courier New"/>
        </w:rPr>
        <w:t> </w:t>
      </w:r>
      <w:r>
        <w:t>08</w:t>
      </w:r>
      <w:r>
        <w:rPr>
          <w:rFonts w:ascii="Cambria Math" w:hAnsi="Cambria Math" w:cs="Cambria Math"/>
        </w:rPr>
        <w:t>․</w:t>
      </w:r>
      <w:r>
        <w:t>07</w:t>
      </w:r>
      <w:r>
        <w:rPr>
          <w:rFonts w:ascii="Cambria Math" w:hAnsi="Cambria Math" w:cs="Cambria Math"/>
        </w:rPr>
        <w:t>․</w:t>
      </w:r>
      <w:r>
        <w:t>2022</w:t>
      </w:r>
      <w:r>
        <w:rPr>
          <w:rFonts w:ascii="Courier New" w:hAnsi="Courier New" w:cs="Courier New"/>
        </w:rPr>
        <w:t> </w:t>
      </w:r>
      <w:r>
        <w:t>թվականի</w:t>
      </w:r>
      <w:r>
        <w:rPr>
          <w:rFonts w:ascii="Courier New" w:hAnsi="Courier New" w:cs="Courier New"/>
        </w:rPr>
        <w:t> </w:t>
      </w:r>
      <w:r>
        <w:t>թիվ</w:t>
      </w:r>
      <w:r>
        <w:t xml:space="preserve"> </w:t>
      </w:r>
      <w:r>
        <w:t>Ն</w:t>
      </w:r>
      <w:r>
        <w:t xml:space="preserve">-4221 </w:t>
      </w:r>
      <w:r>
        <w:t>դիմումին</w:t>
      </w:r>
      <w:r>
        <w:t>.</w:t>
      </w:r>
      <w:r>
        <w:rPr>
          <w:rFonts w:ascii="Courier New" w:hAnsi="Courier New" w:cs="Courier New"/>
        </w:rPr>
        <w:t> </w:t>
      </w:r>
      <w:r>
        <w:t>համայնքի</w:t>
      </w:r>
      <w:r>
        <w:rPr>
          <w:rFonts w:ascii="Courier New" w:hAnsi="Courier New" w:cs="Courier New"/>
        </w:rPr>
        <w:t> </w:t>
      </w:r>
      <w:r>
        <w:t>ավագանին</w:t>
      </w:r>
      <w:r>
        <w:rPr>
          <w:rFonts w:ascii="Courier New" w:hAnsi="Courier New" w:cs="Courier New"/>
        </w:rPr>
        <w:t> 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t xml:space="preserve"> </w:t>
      </w:r>
      <w:r>
        <w:t>է՝</w:t>
      </w:r>
    </w:p>
    <w:p w:rsidR="00000000" w:rsidRDefault="006F257A">
      <w:pPr>
        <w:divId w:val="1924335298"/>
        <w:rPr>
          <w:rFonts w:ascii="GHEA Grapalat" w:eastAsia="Times New Roman" w:hAnsi="GHEA Grapalat"/>
        </w:rPr>
      </w:pPr>
    </w:p>
    <w:p w:rsidR="00000000" w:rsidRDefault="006F257A">
      <w:pPr>
        <w:pStyle w:val="a3"/>
        <w:divId w:val="1924335298"/>
      </w:pPr>
      <w:r w:rsidRPr="003F2F5C">
        <w:t>1.</w:t>
      </w:r>
      <w:r>
        <w:rPr>
          <w:lang w:val="en-US"/>
        </w:rPr>
        <w:t>Արտաշատ</w:t>
      </w:r>
      <w:r w:rsidRPr="003F2F5C">
        <w:t xml:space="preserve"> </w:t>
      </w:r>
      <w:r>
        <w:rPr>
          <w:lang w:val="en-US"/>
        </w:rPr>
        <w:t>համայնքի</w:t>
      </w:r>
      <w:r w:rsidRPr="003F2F5C">
        <w:t xml:space="preserve">, </w:t>
      </w:r>
      <w:r>
        <w:rPr>
          <w:lang w:val="en-US"/>
        </w:rPr>
        <w:t>Մխչյան</w:t>
      </w:r>
      <w:r w:rsidRPr="003F2F5C">
        <w:t xml:space="preserve"> </w:t>
      </w:r>
      <w:r>
        <w:rPr>
          <w:lang w:val="en-US"/>
        </w:rPr>
        <w:t>գյուղում</w:t>
      </w:r>
      <w:r w:rsidRPr="003F2F5C">
        <w:t xml:space="preserve"> </w:t>
      </w:r>
      <w:r>
        <w:rPr>
          <w:lang w:val="en-US"/>
        </w:rPr>
        <w:t>գտնվող</w:t>
      </w:r>
      <w:r w:rsidRPr="003F2F5C">
        <w:t xml:space="preserve">, </w:t>
      </w:r>
      <w:r>
        <w:rPr>
          <w:lang w:val="en-US"/>
        </w:rPr>
        <w:t>Էդիկ</w:t>
      </w:r>
      <w:r w:rsidRPr="003F2F5C">
        <w:t xml:space="preserve"> </w:t>
      </w:r>
      <w:r>
        <w:rPr>
          <w:lang w:val="en-US"/>
        </w:rPr>
        <w:t>Լիվանի</w:t>
      </w:r>
      <w:r w:rsidRPr="003F2F5C">
        <w:t xml:space="preserve"> </w:t>
      </w:r>
      <w:r>
        <w:rPr>
          <w:lang w:val="en-US"/>
        </w:rPr>
        <w:t>Մաջնունի</w:t>
      </w:r>
      <w:r w:rsidRPr="003F2F5C">
        <w:t xml:space="preserve"> </w:t>
      </w:r>
      <w:r>
        <w:rPr>
          <w:lang w:val="en-US"/>
        </w:rPr>
        <w:t>Յանս</w:t>
      </w:r>
      <w:r w:rsidRPr="003F2F5C">
        <w:t xml:space="preserve"> </w:t>
      </w:r>
      <w:r>
        <w:rPr>
          <w:lang w:val="en-US"/>
        </w:rPr>
        <w:t>Նաղադեհին</w:t>
      </w:r>
      <w:r w:rsidRPr="003F2F5C">
        <w:t xml:space="preserve"> /</w:t>
      </w:r>
      <w:r>
        <w:rPr>
          <w:lang w:val="en-US"/>
        </w:rPr>
        <w:t>նույնականացման</w:t>
      </w:r>
      <w:r w:rsidRPr="003F2F5C">
        <w:t xml:space="preserve"> </w:t>
      </w:r>
      <w:r>
        <w:rPr>
          <w:lang w:val="en-US"/>
        </w:rPr>
        <w:t>քարտ</w:t>
      </w:r>
      <w:r w:rsidRPr="003F2F5C">
        <w:t xml:space="preserve"> 011046661 ,</w:t>
      </w:r>
      <w:r>
        <w:t>տրված</w:t>
      </w:r>
      <w:r>
        <w:rPr>
          <w:rFonts w:ascii="Courier New" w:hAnsi="Courier New" w:cs="Courier New"/>
          <w:lang w:val="en-US"/>
        </w:rPr>
        <w:t> </w:t>
      </w:r>
      <w:r w:rsidRPr="003F2F5C">
        <w:t>04.06.2019</w:t>
      </w:r>
      <w:r>
        <w:t>թ</w:t>
      </w:r>
      <w:r w:rsidRPr="003F2F5C">
        <w:rPr>
          <w:rFonts w:ascii="Cambria Math" w:hAnsi="Cambria Math" w:cs="Cambria Math"/>
        </w:rPr>
        <w:t>․</w:t>
      </w:r>
      <w:r w:rsidRPr="003F2F5C">
        <w:t>-</w:t>
      </w:r>
      <w:r>
        <w:t>ին</w:t>
      </w:r>
      <w:r>
        <w:t>, 099-</w:t>
      </w:r>
      <w:r>
        <w:t>ի</w:t>
      </w:r>
      <w:r>
        <w:t xml:space="preserve"> </w:t>
      </w:r>
      <w:r>
        <w:t>կողմից</w:t>
      </w:r>
      <w:r w:rsidRPr="003F2F5C">
        <w:t>/</w:t>
      </w:r>
      <w:r>
        <w:rPr>
          <w:rFonts w:ascii="Courier New" w:hAnsi="Courier New" w:cs="Courier New"/>
          <w:lang w:val="en-US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03-059-0202-0002 </w:t>
      </w:r>
      <w:r>
        <w:t>կադաստրային</w:t>
      </w:r>
      <w:r>
        <w:t xml:space="preserve"> </w:t>
      </w:r>
      <w:r>
        <w:t>ծածկագրով</w:t>
      </w:r>
      <w:r>
        <w:t xml:space="preserve"> 2,1 </w:t>
      </w:r>
      <w:r>
        <w:t>հա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վարելահողին</w:t>
      </w:r>
      <w:r>
        <w:t xml:space="preserve"> </w:t>
      </w:r>
      <w:r>
        <w:rPr>
          <w:lang w:val="en-US"/>
        </w:rPr>
        <w:t>կից</w:t>
      </w:r>
      <w:r w:rsidRPr="003F2F5C">
        <w:t xml:space="preserve"> </w:t>
      </w:r>
      <w:r>
        <w:rPr>
          <w:lang w:val="en-US"/>
        </w:rPr>
        <w:t>Արտաշատ</w:t>
      </w:r>
      <w:r w:rsidRPr="003F2F5C">
        <w:t xml:space="preserve"> </w:t>
      </w:r>
      <w:r>
        <w:rPr>
          <w:lang w:val="en-US"/>
        </w:rPr>
        <w:t>համայնքի</w:t>
      </w:r>
      <w:r w:rsidRPr="003F2F5C">
        <w:t xml:space="preserve"> </w:t>
      </w:r>
      <w:r>
        <w:rPr>
          <w:lang w:val="en-US"/>
        </w:rPr>
        <w:t>սեփականությունը</w:t>
      </w:r>
      <w:r w:rsidRPr="003F2F5C">
        <w:t xml:space="preserve"> </w:t>
      </w:r>
      <w:r>
        <w:rPr>
          <w:lang w:val="en-US"/>
        </w:rPr>
        <w:t>հանդիսացող</w:t>
      </w:r>
      <w:r>
        <w:rPr>
          <w:rFonts w:ascii="Courier New" w:hAnsi="Courier New" w:cs="Courier New"/>
          <w:lang w:val="en-US"/>
        </w:rPr>
        <w:t> </w:t>
      </w:r>
      <w:r w:rsidRPr="003F2F5C">
        <w:t xml:space="preserve"> </w:t>
      </w:r>
      <w:r>
        <w:rPr>
          <w:lang w:val="en-US"/>
        </w:rPr>
        <w:t>Արտաշատ</w:t>
      </w:r>
      <w:r w:rsidRPr="003F2F5C">
        <w:t xml:space="preserve"> </w:t>
      </w:r>
      <w:r>
        <w:rPr>
          <w:lang w:val="en-US"/>
        </w:rPr>
        <w:t>համայնքի</w:t>
      </w:r>
      <w:r w:rsidRPr="003F2F5C">
        <w:t xml:space="preserve">, </w:t>
      </w:r>
      <w:r>
        <w:rPr>
          <w:lang w:val="en-US"/>
        </w:rPr>
        <w:t>Մխչյան</w:t>
      </w:r>
      <w:r w:rsidRPr="003F2F5C">
        <w:t xml:space="preserve"> </w:t>
      </w:r>
      <w:r>
        <w:rPr>
          <w:lang w:val="en-US"/>
        </w:rPr>
        <w:t>գյուղում</w:t>
      </w:r>
      <w:r w:rsidRPr="003F2F5C">
        <w:t xml:space="preserve"> </w:t>
      </w:r>
      <w:r>
        <w:rPr>
          <w:lang w:val="en-US"/>
        </w:rPr>
        <w:t>գտնվող</w:t>
      </w:r>
      <w:r w:rsidRPr="003F2F5C">
        <w:t xml:space="preserve"> , 0,05817</w:t>
      </w:r>
      <w:r>
        <w:rPr>
          <w:rFonts w:ascii="Courier New" w:hAnsi="Courier New" w:cs="Courier New"/>
          <w:lang w:val="en-US"/>
        </w:rPr>
        <w:t> </w:t>
      </w:r>
      <w:r>
        <w:t>հա</w:t>
      </w:r>
      <w:r>
        <w:t xml:space="preserve"> </w:t>
      </w:r>
      <w:r>
        <w:t>մակերեսով</w:t>
      </w:r>
      <w:r>
        <w:rPr>
          <w:rFonts w:ascii="Courier New" w:hAnsi="Courier New" w:cs="Courier New"/>
          <w:lang w:val="en-US"/>
        </w:rPr>
        <w:t> </w:t>
      </w:r>
      <w:r w:rsidRPr="003F2F5C">
        <w:t>03-059-0202-0040</w:t>
      </w:r>
      <w:r>
        <w:rPr>
          <w:rFonts w:ascii="Courier New" w:hAnsi="Courier New" w:cs="Courier New"/>
          <w:lang w:val="en-US"/>
        </w:rPr>
        <w:t> </w:t>
      </w:r>
      <w:r w:rsidRPr="003F2F5C">
        <w:t xml:space="preserve"> </w:t>
      </w:r>
      <w:r>
        <w:rPr>
          <w:lang w:val="en-US"/>
        </w:rPr>
        <w:t>կ</w:t>
      </w:r>
      <w:r>
        <w:t>ադաստրային</w:t>
      </w:r>
      <w:r>
        <w:rPr>
          <w:rFonts w:ascii="Courier New" w:hAnsi="Courier New" w:cs="Courier New"/>
          <w:lang w:val="en-US"/>
        </w:rPr>
        <w:t> </w:t>
      </w:r>
      <w:r>
        <w:t>ծածկագրով</w:t>
      </w:r>
      <w:r>
        <w:rPr>
          <w:rFonts w:ascii="Courier New" w:hAnsi="Courier New" w:cs="Courier New"/>
        </w:rPr>
        <w:t> </w:t>
      </w:r>
      <w:r>
        <w:rPr>
          <w:lang w:val="en-US"/>
        </w:rPr>
        <w:t>գյուղատնտեսական</w:t>
      </w:r>
      <w:r w:rsidRPr="003F2F5C">
        <w:t xml:space="preserve"> </w:t>
      </w:r>
      <w:r>
        <w:rPr>
          <w:lang w:val="en-US"/>
        </w:rPr>
        <w:t>նշանակության</w:t>
      </w:r>
      <w:r>
        <w:rPr>
          <w:rFonts w:ascii="Courier New" w:hAnsi="Courier New" w:cs="Courier New"/>
          <w:lang w:val="en-US"/>
        </w:rPr>
        <w:t> </w:t>
      </w:r>
      <w:r w:rsidRPr="003F2F5C">
        <w:t xml:space="preserve"> </w:t>
      </w:r>
      <w:r>
        <w:rPr>
          <w:lang w:val="en-US"/>
        </w:rPr>
        <w:t>վարելահողը</w:t>
      </w:r>
      <w:r w:rsidRPr="003F2F5C">
        <w:t>,</w:t>
      </w:r>
      <w:r>
        <w:rPr>
          <w:rFonts w:ascii="Courier New" w:hAnsi="Courier New" w:cs="Courier New"/>
          <w:lang w:val="en-US"/>
        </w:rPr>
        <w:t> </w:t>
      </w:r>
      <w:r>
        <w:t>քանի</w:t>
      </w:r>
      <w:r>
        <w:t xml:space="preserve"> </w:t>
      </w:r>
      <w:r>
        <w:t>որ</w:t>
      </w:r>
      <w:r>
        <w:t xml:space="preserve"> </w:t>
      </w:r>
      <w:r>
        <w:t>հնարավոր</w:t>
      </w:r>
      <w:r>
        <w:t xml:space="preserve"> </w:t>
      </w:r>
      <w:r>
        <w:t>չէ</w:t>
      </w:r>
      <w:r>
        <w:t xml:space="preserve"> </w:t>
      </w:r>
      <w:r>
        <w:t>օտարել</w:t>
      </w:r>
      <w:r>
        <w:t xml:space="preserve"> </w:t>
      </w:r>
      <w:r>
        <w:t>որպես</w:t>
      </w:r>
      <w:r>
        <w:t xml:space="preserve"> </w:t>
      </w:r>
      <w:r>
        <w:t>առանձին</w:t>
      </w:r>
      <w:r>
        <w:t xml:space="preserve"> </w:t>
      </w:r>
      <w:r>
        <w:t>գույքային</w:t>
      </w:r>
      <w:r>
        <w:t xml:space="preserve"> </w:t>
      </w:r>
      <w:r>
        <w:t>միավոր</w:t>
      </w:r>
      <w:r w:rsidRPr="003F2F5C">
        <w:t>,</w:t>
      </w:r>
      <w:r>
        <w:rPr>
          <w:rFonts w:ascii="Courier New" w:hAnsi="Courier New" w:cs="Courier New"/>
          <w:lang w:val="en-US"/>
        </w:rPr>
        <w:t> </w:t>
      </w:r>
      <w:r>
        <w:t>թույլատրել</w:t>
      </w:r>
      <w:r>
        <w:rPr>
          <w:rFonts w:ascii="Courier New" w:hAnsi="Courier New" w:cs="Courier New"/>
          <w:lang w:val="en-US"/>
        </w:rPr>
        <w:t> </w:t>
      </w:r>
      <w:r>
        <w:t>ուղղակի</w:t>
      </w:r>
      <w:r>
        <w:rPr>
          <w:rFonts w:ascii="Courier New" w:hAnsi="Courier New" w:cs="Courier New"/>
          <w:lang w:val="en-US"/>
        </w:rPr>
        <w:t> </w:t>
      </w:r>
      <w:r>
        <w:t>վաճառքի</w:t>
      </w:r>
      <w:r>
        <w:rPr>
          <w:rFonts w:ascii="Courier New" w:hAnsi="Courier New" w:cs="Courier New"/>
          <w:lang w:val="en-US"/>
        </w:rPr>
        <w:t> </w:t>
      </w:r>
      <w:r>
        <w:t>կարգով</w:t>
      </w:r>
      <w:r>
        <w:t xml:space="preserve"> </w:t>
      </w:r>
      <w:r>
        <w:t>օտարելու</w:t>
      </w:r>
      <w:r>
        <w:rPr>
          <w:rFonts w:ascii="Courier New" w:hAnsi="Courier New" w:cs="Courier New"/>
        </w:rPr>
        <w:t> </w:t>
      </w:r>
      <w:r>
        <w:rPr>
          <w:lang w:val="en-US"/>
        </w:rPr>
        <w:t>Էդիկ</w:t>
      </w:r>
      <w:r w:rsidRPr="003F2F5C">
        <w:t xml:space="preserve"> </w:t>
      </w:r>
      <w:r>
        <w:rPr>
          <w:lang w:val="en-US"/>
        </w:rPr>
        <w:t>Լիվանի</w:t>
      </w:r>
      <w:r w:rsidRPr="003F2F5C">
        <w:t xml:space="preserve"> </w:t>
      </w:r>
      <w:r>
        <w:rPr>
          <w:lang w:val="en-US"/>
        </w:rPr>
        <w:t>Մաջնունի</w:t>
      </w:r>
      <w:r w:rsidRPr="003F2F5C">
        <w:t xml:space="preserve"> </w:t>
      </w:r>
      <w:r>
        <w:rPr>
          <w:lang w:val="en-US"/>
        </w:rPr>
        <w:t>Յանս</w:t>
      </w:r>
      <w:r w:rsidRPr="003F2F5C">
        <w:t xml:space="preserve"> </w:t>
      </w:r>
      <w:r>
        <w:rPr>
          <w:lang w:val="en-US"/>
        </w:rPr>
        <w:t>Նաղադեհին</w:t>
      </w:r>
      <w:r w:rsidRPr="003F2F5C">
        <w:t>:</w:t>
      </w:r>
    </w:p>
    <w:p w:rsidR="00000000" w:rsidRDefault="006F257A">
      <w:pPr>
        <w:pStyle w:val="a3"/>
        <w:divId w:val="1924335298"/>
      </w:pPr>
      <w:r w:rsidRPr="003F2F5C">
        <w:t>2.</w:t>
      </w:r>
      <w:r>
        <w:rPr>
          <w:rFonts w:ascii="Courier New" w:hAnsi="Courier New" w:cs="Courier New"/>
          <w:lang w:val="en-US"/>
        </w:rPr>
        <w:t> </w:t>
      </w:r>
      <w:r>
        <w:t>Հողամասի</w:t>
      </w:r>
      <w:r>
        <w:rPr>
          <w:rFonts w:ascii="Courier New" w:hAnsi="Courier New" w:cs="Courier New"/>
          <w:lang w:val="en-US"/>
        </w:rPr>
        <w:t> </w:t>
      </w:r>
      <w:r>
        <w:t>օտարման</w:t>
      </w:r>
      <w:r>
        <w:rPr>
          <w:rFonts w:ascii="Courier New" w:hAnsi="Courier New" w:cs="Courier New"/>
          <w:lang w:val="en-US"/>
        </w:rPr>
        <w:t> </w:t>
      </w:r>
      <w:r>
        <w:t>գինը</w:t>
      </w:r>
      <w:r>
        <w:rPr>
          <w:rFonts w:ascii="Courier New" w:hAnsi="Courier New" w:cs="Courier New"/>
          <w:lang w:val="en-US"/>
        </w:rPr>
        <w:t> </w:t>
      </w:r>
      <w:r>
        <w:t>սահմանել</w:t>
      </w:r>
      <w:r>
        <w:rPr>
          <w:rFonts w:ascii="Courier New" w:hAnsi="Courier New" w:cs="Courier New"/>
          <w:lang w:val="en-US"/>
        </w:rPr>
        <w:t> </w:t>
      </w:r>
      <w:r>
        <w:t>կադաստրային</w:t>
      </w:r>
      <w:r>
        <w:rPr>
          <w:rFonts w:ascii="Courier New" w:hAnsi="Courier New" w:cs="Courier New"/>
          <w:lang w:val="en-US"/>
        </w:rPr>
        <w:t> </w:t>
      </w:r>
      <w:r w:rsidRPr="003F2F5C">
        <w:t>100% -</w:t>
      </w:r>
      <w:r>
        <w:t>ի</w:t>
      </w:r>
      <w:r>
        <w:rPr>
          <w:rFonts w:ascii="Courier New" w:hAnsi="Courier New" w:cs="Courier New"/>
          <w:lang w:val="en-US"/>
        </w:rPr>
        <w:t> </w:t>
      </w:r>
      <w:r>
        <w:t>արժեքի</w:t>
      </w:r>
      <w:r>
        <w:rPr>
          <w:rFonts w:ascii="Courier New" w:hAnsi="Courier New" w:cs="Courier New"/>
          <w:lang w:val="en-US"/>
        </w:rPr>
        <w:t> </w:t>
      </w:r>
      <w:r>
        <w:t>չափով</w:t>
      </w:r>
      <w:r w:rsidRPr="003F2F5C">
        <w:t>:</w:t>
      </w:r>
    </w:p>
    <w:p w:rsidR="00000000" w:rsidRDefault="006F257A">
      <w:pPr>
        <w:pStyle w:val="a3"/>
        <w:divId w:val="1924335298"/>
      </w:pPr>
      <w:r>
        <w:rPr>
          <w:lang w:val="en-US"/>
        </w:rPr>
        <w:t xml:space="preserve">3. </w:t>
      </w:r>
      <w:r>
        <w:rPr>
          <w:lang w:val="en-US"/>
        </w:rPr>
        <w:t>Օտարումը</w:t>
      </w:r>
      <w:r>
        <w:rPr>
          <w:lang w:val="en-US"/>
        </w:rPr>
        <w:t xml:space="preserve"> </w:t>
      </w:r>
      <w:r>
        <w:rPr>
          <w:lang w:val="en-US"/>
        </w:rPr>
        <w:t>կազմակերպել</w:t>
      </w:r>
      <w:r>
        <w:rPr>
          <w:lang w:val="en-US"/>
        </w:rPr>
        <w:t xml:space="preserve"> 2022 </w:t>
      </w:r>
      <w:r>
        <w:rPr>
          <w:lang w:val="en-US"/>
        </w:rPr>
        <w:t>թվականի</w:t>
      </w:r>
      <w:r>
        <w:rPr>
          <w:lang w:val="en-US"/>
        </w:rPr>
        <w:t xml:space="preserve"> </w:t>
      </w:r>
      <w:r>
        <w:rPr>
          <w:lang w:val="en-US"/>
        </w:rPr>
        <w:t>ընթացքում</w:t>
      </w:r>
      <w:r>
        <w:rPr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32"/>
      </w:tblGrid>
      <w:tr w:rsidR="00000000">
        <w:trPr>
          <w:divId w:val="528838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6F257A">
      <w:pPr>
        <w:pStyle w:val="a3"/>
        <w:divId w:val="52883822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191-</w:t>
      </w:r>
      <w:r>
        <w:t>Ա</w:t>
      </w:r>
      <w:r>
        <w:t>/</w:t>
      </w:r>
    </w:p>
    <w:p w:rsidR="00000000" w:rsidRDefault="006F257A">
      <w:pPr>
        <w:pStyle w:val="a3"/>
        <w:divId w:val="958533591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10.06.2022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139-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ԱՆՎԱՎԵՐ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95853359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ԵՓՐԵՄՅԱՆ</w:t>
      </w:r>
      <w:r>
        <w:rPr>
          <w:rStyle w:val="a5"/>
          <w:b/>
          <w:bCs/>
        </w:rPr>
        <w:t>/</w:t>
      </w:r>
    </w:p>
    <w:p w:rsidR="00000000" w:rsidRDefault="006F257A">
      <w:pPr>
        <w:pStyle w:val="a3"/>
        <w:divId w:val="958533591"/>
      </w:pPr>
      <w:r>
        <w:t>Ղեկավարվելով</w:t>
      </w:r>
      <w:r>
        <w:t xml:space="preserve"> &lt;&lt;</w:t>
      </w:r>
      <w:r>
        <w:t>Աշխարհագրական</w:t>
      </w:r>
      <w:r>
        <w:t xml:space="preserve"> </w:t>
      </w:r>
      <w:r>
        <w:t>անվանումների</w:t>
      </w:r>
      <w:r>
        <w:t xml:space="preserve"> </w:t>
      </w:r>
      <w:r>
        <w:t>մասին</w:t>
      </w:r>
      <w:r>
        <w:t>&gt;&gt;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մասով</w:t>
      </w:r>
      <w:r>
        <w:t xml:space="preserve">, </w:t>
      </w:r>
      <w:r>
        <w:t>ՀՀ</w:t>
      </w:r>
      <w:r>
        <w:t xml:space="preserve"> </w:t>
      </w:r>
      <w:r>
        <w:t>Կառավարության</w:t>
      </w:r>
      <w:r>
        <w:t xml:space="preserve"> 2005 </w:t>
      </w:r>
      <w:r>
        <w:t>թվականի</w:t>
      </w:r>
      <w:r>
        <w:t xml:space="preserve"> </w:t>
      </w:r>
      <w:r>
        <w:t>դեկտեմբերի</w:t>
      </w:r>
      <w:r>
        <w:t xml:space="preserve"> 29-</w:t>
      </w:r>
      <w:r>
        <w:t>ի</w:t>
      </w:r>
      <w:r>
        <w:t xml:space="preserve"> N 2387-</w:t>
      </w:r>
      <w:r>
        <w:t>Ն</w:t>
      </w:r>
      <w:r>
        <w:t xml:space="preserve"> </w:t>
      </w:r>
      <w:r>
        <w:t>որոշմամբ</w:t>
      </w:r>
      <w:r>
        <w:t>, &lt;&lt;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38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մասով</w:t>
      </w:r>
      <w:r>
        <w:t>,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35-</w:t>
      </w:r>
      <w:r>
        <w:t>րդ</w:t>
      </w:r>
      <w:r>
        <w:t xml:space="preserve"> </w:t>
      </w:r>
      <w:r>
        <w:t>հոդվածի</w:t>
      </w:r>
      <w:r>
        <w:t xml:space="preserve"> 18 </w:t>
      </w:r>
      <w:r>
        <w:t>կետով</w:t>
      </w:r>
      <w:r>
        <w:t xml:space="preserve"> </w:t>
      </w:r>
      <w:r>
        <w:t>և</w:t>
      </w:r>
      <w:r>
        <w:t xml:space="preserve"> </w:t>
      </w:r>
      <w:r>
        <w:t>ուսումնասիրելով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մարզպետի</w:t>
      </w:r>
      <w:r>
        <w:t xml:space="preserve"> </w:t>
      </w:r>
      <w:r>
        <w:t>Արտաշատի</w:t>
      </w:r>
      <w:r>
        <w:t xml:space="preserve"> </w:t>
      </w:r>
      <w:r>
        <w:t>համայնքապետարան</w:t>
      </w:r>
      <w:r>
        <w:t xml:space="preserve"> </w:t>
      </w:r>
      <w:r>
        <w:t>հասցեագրված</w:t>
      </w:r>
      <w:r>
        <w:t xml:space="preserve"> 28.06.2022 </w:t>
      </w:r>
      <w:r>
        <w:t>թվականի</w:t>
      </w:r>
      <w:r>
        <w:t xml:space="preserve"> </w:t>
      </w:r>
      <w:r>
        <w:t>թիվ</w:t>
      </w:r>
      <w:r>
        <w:t xml:space="preserve"> 01/03533-2022 </w:t>
      </w:r>
      <w:r>
        <w:t>գրությունը՝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6F257A">
      <w:pPr>
        <w:divId w:val="958533591"/>
        <w:rPr>
          <w:rFonts w:ascii="GHEA Grapalat" w:eastAsia="Times New Roman" w:hAnsi="GHEA Grapalat"/>
        </w:rPr>
      </w:pPr>
    </w:p>
    <w:p w:rsidR="00000000" w:rsidRDefault="006F257A">
      <w:pPr>
        <w:pStyle w:val="a3"/>
        <w:divId w:val="958533591"/>
      </w:pPr>
      <w:r>
        <w:rPr>
          <w:rFonts w:ascii="Courier New" w:hAnsi="Courier New" w:cs="Courier New"/>
        </w:rPr>
        <w:lastRenderedPageBreak/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1. </w:t>
      </w:r>
      <w:r>
        <w:t>Անվավեր</w:t>
      </w:r>
      <w:r>
        <w:t xml:space="preserve"> </w:t>
      </w:r>
      <w:r>
        <w:t>ճանաչել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1</w:t>
      </w:r>
      <w:r>
        <w:t xml:space="preserve">0.06.2022 </w:t>
      </w:r>
      <w:r>
        <w:t>թվականի</w:t>
      </w:r>
      <w:r>
        <w:t xml:space="preserve"> </w:t>
      </w:r>
      <w:r>
        <w:t>թիվ</w:t>
      </w:r>
      <w:r>
        <w:t xml:space="preserve"> 139-</w:t>
      </w:r>
      <w:r>
        <w:t>Ա</w:t>
      </w:r>
      <w:r>
        <w:t xml:space="preserve"> </w:t>
      </w:r>
      <w:r>
        <w:t>որոշումը</w:t>
      </w:r>
      <w:r>
        <w:t>:</w:t>
      </w:r>
      <w:r>
        <w:br/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2.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ընդունման</w:t>
      </w:r>
      <w:r>
        <w:t xml:space="preserve"> </w:t>
      </w:r>
      <w:r>
        <w:t>պահից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91570337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257A">
      <w:pPr>
        <w:pStyle w:val="a3"/>
        <w:divId w:val="191570337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192-</w:t>
      </w:r>
      <w:r>
        <w:t>Ա</w:t>
      </w:r>
      <w:r>
        <w:t>/</w:t>
      </w:r>
    </w:p>
    <w:p w:rsidR="00000000" w:rsidRDefault="006F257A">
      <w:pPr>
        <w:pStyle w:val="a3"/>
        <w:divId w:val="1896238667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ՋՕԸ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ԽՈՐՔԱՅԻՆ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ՀՈՐԱՏԱՆՑՔԸ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</w:p>
    <w:p w:rsidR="00000000" w:rsidRDefault="006F257A">
      <w:pPr>
        <w:pStyle w:val="a3"/>
        <w:jc w:val="right"/>
        <w:divId w:val="189623866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ԵՓՐԵՄՅԱՆ</w:t>
      </w:r>
      <w:r>
        <w:rPr>
          <w:rStyle w:val="a5"/>
          <w:b/>
          <w:bCs/>
        </w:rPr>
        <w:t>/</w:t>
      </w:r>
    </w:p>
    <w:p w:rsidR="00000000" w:rsidRDefault="006F257A">
      <w:pPr>
        <w:pStyle w:val="a3"/>
        <w:divId w:val="1896238667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16-</w:t>
      </w:r>
      <w:r>
        <w:t>րդ</w:t>
      </w:r>
      <w:r>
        <w:t xml:space="preserve"> </w:t>
      </w:r>
      <w:r>
        <w:t>կետով</w:t>
      </w:r>
      <w:r>
        <w:rPr>
          <w:rFonts w:ascii="Courier New" w:hAnsi="Courier New" w:cs="Courier New"/>
        </w:rPr>
        <w:t> </w:t>
      </w:r>
      <w:r>
        <w:t xml:space="preserve"> </w:t>
      </w:r>
      <w:r>
        <w:t>և</w:t>
      </w:r>
      <w:r>
        <w:t xml:space="preserve"> 102-</w:t>
      </w:r>
      <w:r>
        <w:t>րդ</w:t>
      </w:r>
      <w:r>
        <w:t xml:space="preserve"> </w:t>
      </w:r>
      <w:r>
        <w:t>հոդվածով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rPr>
          <w:rStyle w:val="a4"/>
          <w:u w:val="single"/>
        </w:rPr>
        <w:t>որոշում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է՝</w:t>
      </w:r>
      <w:r>
        <w:rPr>
          <w:rStyle w:val="a4"/>
          <w:rFonts w:ascii="Courier New" w:hAnsi="Courier New" w:cs="Courier New"/>
          <w:u w:val="single"/>
        </w:rPr>
        <w:t> </w:t>
      </w:r>
    </w:p>
    <w:p w:rsidR="00000000" w:rsidRDefault="006F257A">
      <w:pPr>
        <w:divId w:val="1896238667"/>
        <w:rPr>
          <w:rFonts w:ascii="GHEA Grapalat" w:eastAsia="Times New Roman" w:hAnsi="GHEA Grapalat"/>
        </w:rPr>
      </w:pPr>
    </w:p>
    <w:p w:rsidR="00000000" w:rsidRDefault="006F257A">
      <w:pPr>
        <w:pStyle w:val="a3"/>
        <w:divId w:val="1896238667"/>
      </w:pPr>
      <w:r>
        <w:t xml:space="preserve">1. </w:t>
      </w:r>
      <w:r>
        <w:t>Թույլատրել</w:t>
      </w:r>
      <w:r>
        <w:t xml:space="preserve"> </w:t>
      </w:r>
      <w:r>
        <w:t>Արտաշատ</w:t>
      </w:r>
      <w:r>
        <w:t xml:space="preserve"> </w:t>
      </w:r>
      <w:r>
        <w:t>համայնք</w:t>
      </w:r>
      <w:r>
        <w:t>ի</w:t>
      </w:r>
      <w:r>
        <w:t xml:space="preserve"> </w:t>
      </w:r>
      <w:r>
        <w:t>Կանաչուտ</w:t>
      </w:r>
      <w:r>
        <w:t xml:space="preserve"> </w:t>
      </w:r>
      <w:r>
        <w:t>գյուղի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գտնվող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rPr>
          <w:rFonts w:ascii="Courier New" w:hAnsi="Courier New" w:cs="Courier New"/>
        </w:rPr>
        <w:t> </w:t>
      </w:r>
      <w:r>
        <w:t xml:space="preserve"> </w:t>
      </w:r>
      <w:r>
        <w:t>խորքային</w:t>
      </w:r>
      <w:r>
        <w:t xml:space="preserve"> </w:t>
      </w:r>
      <w:r>
        <w:t>հորը</w:t>
      </w:r>
      <w:r>
        <w:t xml:space="preserve"> </w:t>
      </w:r>
      <w:r>
        <w:t>անհատույց</w:t>
      </w:r>
      <w:r>
        <w:t xml:space="preserve"> </w:t>
      </w:r>
      <w:r>
        <w:t>օգտագործման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Արտաշատ</w:t>
      </w:r>
      <w:r>
        <w:t xml:space="preserve"> </w:t>
      </w:r>
      <w:r>
        <w:t>ՋՕԸ</w:t>
      </w:r>
      <w:r>
        <w:t>-</w:t>
      </w:r>
      <w:r>
        <w:t>ին</w:t>
      </w:r>
      <w:r>
        <w:t>:</w:t>
      </w:r>
      <w:r>
        <w:br/>
        <w:t xml:space="preserve">2. </w:t>
      </w:r>
      <w:r>
        <w:t>Նշված</w:t>
      </w:r>
      <w:r>
        <w:t xml:space="preserve"> </w:t>
      </w:r>
      <w:r>
        <w:t>հորատանցքը</w:t>
      </w:r>
      <w:r>
        <w:t xml:space="preserve">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Կանաչուտ</w:t>
      </w:r>
      <w:r>
        <w:t xml:space="preserve"> </w:t>
      </w:r>
      <w:r>
        <w:t>գյուղի</w:t>
      </w:r>
      <w:r>
        <w:t xml:space="preserve"> </w:t>
      </w:r>
      <w:r>
        <w:t>հյուսիսային</w:t>
      </w:r>
      <w:r>
        <w:t xml:space="preserve"> </w:t>
      </w:r>
      <w:r>
        <w:t>ծայրամասի</w:t>
      </w:r>
      <w:r>
        <w:t xml:space="preserve"> </w:t>
      </w:r>
      <w:r>
        <w:t>հետևյալ</w:t>
      </w:r>
      <w:r>
        <w:t xml:space="preserve"> </w:t>
      </w:r>
      <w:r>
        <w:t>կորդի</w:t>
      </w:r>
      <w:r>
        <w:t>նատներում</w:t>
      </w:r>
      <w:r>
        <w:rPr>
          <w:rFonts w:ascii="Courier New" w:hAnsi="Courier New" w:cs="Courier New"/>
        </w:rPr>
        <w:t> </w:t>
      </w:r>
    </w:p>
    <w:p w:rsidR="00000000" w:rsidRDefault="006F257A">
      <w:pPr>
        <w:spacing w:before="100" w:beforeAutospacing="1" w:after="100" w:afterAutospacing="1"/>
        <w:divId w:val="1896238667"/>
      </w:pPr>
      <w:r>
        <w:rPr>
          <w:rFonts w:ascii="Verdana" w:hAnsi="Verdana"/>
          <w:sz w:val="18"/>
          <w:szCs w:val="18"/>
        </w:rPr>
        <w:t>X=40</w:t>
      </w:r>
      <w:r>
        <w:rPr>
          <w:rFonts w:ascii="Verdana" w:hAnsi="Verdana"/>
          <w:sz w:val="18"/>
          <w:szCs w:val="18"/>
          <w:vertAlign w:val="superscript"/>
        </w:rPr>
        <w:t>0</w:t>
      </w:r>
      <w:r>
        <w:rPr>
          <w:rFonts w:ascii="Verdana" w:hAnsi="Verdana"/>
          <w:sz w:val="18"/>
          <w:szCs w:val="18"/>
        </w:rPr>
        <w:t xml:space="preserve">  0</w:t>
      </w:r>
      <w:r>
        <w:rPr>
          <w:rFonts w:ascii="Verdana" w:hAnsi="Verdana"/>
          <w:sz w:val="18"/>
          <w:szCs w:val="18"/>
        </w:rPr>
        <w:t>0</w:t>
      </w:r>
      <w:r>
        <w:rPr>
          <w:rFonts w:ascii="Sylfaen" w:hAnsi="Sylfaen"/>
          <w:sz w:val="18"/>
          <w:szCs w:val="18"/>
        </w:rPr>
        <w:t>ՙ</w:t>
      </w:r>
      <w:r>
        <w:rPr>
          <w:rFonts w:ascii="Verdana" w:hAnsi="Verdana"/>
          <w:sz w:val="18"/>
          <w:szCs w:val="18"/>
        </w:rPr>
        <w:t xml:space="preserve"> 51.</w:t>
      </w:r>
      <w:r>
        <w:rPr>
          <w:rFonts w:ascii="Verdana" w:hAnsi="Verdana"/>
          <w:sz w:val="18"/>
          <w:szCs w:val="18"/>
        </w:rPr>
        <w:t>9</w:t>
      </w:r>
      <w:r>
        <w:rPr>
          <w:rFonts w:ascii="Sylfaen" w:hAnsi="Sylfaen"/>
          <w:sz w:val="18"/>
          <w:szCs w:val="18"/>
        </w:rPr>
        <w:t>ՙ</w:t>
      </w:r>
      <w:r>
        <w:rPr>
          <w:rFonts w:ascii="Sylfaen" w:hAnsi="Sylfaen"/>
          <w:sz w:val="18"/>
          <w:szCs w:val="18"/>
        </w:rPr>
        <w:t>ՙ</w:t>
      </w:r>
      <w:r>
        <w:rPr>
          <w:rFonts w:ascii="Verdana" w:hAnsi="Verdana"/>
          <w:sz w:val="18"/>
          <w:szCs w:val="18"/>
        </w:rPr>
        <w:t>   Y= 44</w:t>
      </w:r>
      <w:r>
        <w:rPr>
          <w:rFonts w:ascii="Verdana" w:hAnsi="Verdana"/>
          <w:sz w:val="18"/>
          <w:szCs w:val="18"/>
          <w:vertAlign w:val="superscript"/>
        </w:rPr>
        <w:t>0</w:t>
      </w:r>
      <w:r>
        <w:rPr>
          <w:rFonts w:ascii="Verdana" w:hAnsi="Verdana"/>
          <w:sz w:val="18"/>
          <w:szCs w:val="18"/>
        </w:rPr>
        <w:t>   3</w:t>
      </w:r>
      <w:r>
        <w:rPr>
          <w:rFonts w:ascii="Verdana" w:hAnsi="Verdana"/>
          <w:sz w:val="18"/>
          <w:szCs w:val="18"/>
        </w:rPr>
        <w:t>2</w:t>
      </w:r>
      <w:r>
        <w:rPr>
          <w:rFonts w:ascii="Sylfaen" w:hAnsi="Sylfaen"/>
          <w:sz w:val="18"/>
          <w:szCs w:val="18"/>
        </w:rPr>
        <w:t>ՙ</w:t>
      </w:r>
      <w:r>
        <w:rPr>
          <w:rFonts w:ascii="Verdana" w:hAnsi="Verdana"/>
          <w:sz w:val="18"/>
          <w:szCs w:val="18"/>
        </w:rPr>
        <w:t>  49.</w:t>
      </w:r>
      <w:r>
        <w:rPr>
          <w:rFonts w:ascii="Verdana" w:hAnsi="Verdana"/>
          <w:sz w:val="18"/>
          <w:szCs w:val="18"/>
        </w:rPr>
        <w:t>3</w:t>
      </w:r>
      <w:r>
        <w:rPr>
          <w:rFonts w:ascii="Sylfaen" w:hAnsi="Sylfaen"/>
          <w:sz w:val="18"/>
          <w:szCs w:val="18"/>
        </w:rPr>
        <w:t>ՙ</w:t>
      </w:r>
      <w:r>
        <w:rPr>
          <w:rFonts w:ascii="Sylfaen" w:hAnsi="Sylfaen"/>
          <w:sz w:val="18"/>
          <w:szCs w:val="18"/>
        </w:rPr>
        <w:t>ՙ</w:t>
      </w:r>
      <w:r>
        <w:rPr>
          <w:rFonts w:ascii="Verdana" w:hAnsi="Verdana"/>
          <w:sz w:val="18"/>
          <w:szCs w:val="18"/>
        </w:rPr>
        <w:t>   H=88</w:t>
      </w:r>
      <w:r>
        <w:rPr>
          <w:rFonts w:ascii="Verdana" w:hAnsi="Verdana"/>
          <w:sz w:val="18"/>
          <w:szCs w:val="18"/>
        </w:rPr>
        <w:t>4</w:t>
      </w:r>
      <w:r>
        <w:rPr>
          <w:rFonts w:ascii="Sylfaen" w:hAnsi="Sylfaen"/>
          <w:sz w:val="18"/>
          <w:szCs w:val="18"/>
        </w:rPr>
        <w:t>մ</w:t>
      </w:r>
      <w:r>
        <w:rPr>
          <w:rFonts w:ascii="Verdana" w:hAnsi="Verdana"/>
          <w:vertAlign w:val="superscript"/>
        </w:rPr>
        <w:t>2</w:t>
      </w:r>
    </w:p>
    <w:p w:rsidR="00000000" w:rsidRDefault="006F257A">
      <w:pPr>
        <w:pStyle w:val="a3"/>
        <w:divId w:val="1896238667"/>
      </w:pPr>
      <w:r>
        <w:t>3.</w:t>
      </w:r>
      <w:r>
        <w:t>Հորատանցքի</w:t>
      </w:r>
      <w:r>
        <w:t xml:space="preserve"> 42.0</w:t>
      </w:r>
      <w:r>
        <w:t>մ</w:t>
      </w:r>
      <w:r>
        <w:t xml:space="preserve"> </w:t>
      </w:r>
      <w:r>
        <w:t>խորությունում</w:t>
      </w:r>
      <w:r>
        <w:t xml:space="preserve"> </w:t>
      </w:r>
      <w:r>
        <w:t>տեղադրված</w:t>
      </w:r>
      <w:r>
        <w:t xml:space="preserve"> </w:t>
      </w:r>
      <w:r>
        <w:t>է</w:t>
      </w:r>
      <w:r>
        <w:t xml:space="preserve"> ЭЦВ -10-63 </w:t>
      </w:r>
      <w:r>
        <w:t>մակնիշի</w:t>
      </w:r>
      <w:r>
        <w:t xml:space="preserve"> </w:t>
      </w:r>
      <w:r>
        <w:t>խորքային</w:t>
      </w:r>
      <w:r>
        <w:t xml:space="preserve"> </w:t>
      </w:r>
      <w:r>
        <w:t>պոմպ</w:t>
      </w:r>
      <w:r>
        <w:t xml:space="preserve"> 17.5 </w:t>
      </w:r>
      <w:r>
        <w:t>լ</w:t>
      </w:r>
      <w:r>
        <w:t>/</w:t>
      </w:r>
      <w:r>
        <w:t>վ</w:t>
      </w:r>
      <w:r>
        <w:t xml:space="preserve"> </w:t>
      </w:r>
      <w:r>
        <w:t>արտադրողականությամբ</w:t>
      </w:r>
      <w:r>
        <w:t>:</w:t>
      </w:r>
    </w:p>
    <w:p w:rsidR="00000000" w:rsidRDefault="006F257A">
      <w:pPr>
        <w:pStyle w:val="a3"/>
        <w:divId w:val="1896238667"/>
      </w:pPr>
      <w:bookmarkStart w:id="0" w:name="_GoBack"/>
      <w:bookmarkEnd w:id="0"/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95586862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257A">
      <w:pPr>
        <w:pStyle w:val="a3"/>
        <w:divId w:val="95586862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193-</w:t>
      </w:r>
      <w:r>
        <w:t>Ա</w:t>
      </w:r>
      <w:r>
        <w:t>/</w:t>
      </w:r>
    </w:p>
    <w:p w:rsidR="00000000" w:rsidRDefault="006F257A">
      <w:pPr>
        <w:pStyle w:val="a3"/>
        <w:divId w:val="388771706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388771706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38877170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F257A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ԱԶԱՏՅԱՆ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ՀԵՐՄՈՆ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ԳՅՈՒԼԱՄԻՐՅԱՆ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ԱՄԱԼՅԱ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ԿԻՐԱԿՈՍՅԱՆ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ԱԼԲԵՐՏ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ԿՈՍՏԱՆՅԱՆ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ՀԱԿՈԲՅԱՆ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ՄԱՐՈ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ՄԿՐՏՉՅԱՆ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ԿԱՌԼԵՆ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ՄԿՐՏՉՅԱՆ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ՄԱՐԻԱՄ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ՆԻԿՈԼՅԱՆ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ՍՈՖԻԱ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ՈՍԿԱՆՅԱՆ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ՍՅՈՒԶԱՆՆԱ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ՍԱՅԱԴՅԱՆ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6F257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ՍԵԴՐԱԿ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3F2F5C" w:rsidRDefault="006F257A">
      <w:pPr>
        <w:pStyle w:val="a3"/>
        <w:divId w:val="1534414710"/>
        <w:rPr>
          <w:rStyle w:val="a5"/>
          <w:sz w:val="27"/>
          <w:szCs w:val="27"/>
          <w:lang w:val="hy-AM"/>
        </w:rPr>
      </w:pPr>
      <w:r>
        <w:rPr>
          <w:i/>
          <w:iCs/>
          <w:sz w:val="27"/>
          <w:szCs w:val="27"/>
        </w:rPr>
        <w:lastRenderedPageBreak/>
        <w:br/>
      </w:r>
    </w:p>
    <w:p w:rsidR="00000000" w:rsidRPr="002D45BA" w:rsidRDefault="006F257A">
      <w:pPr>
        <w:pStyle w:val="a3"/>
        <w:divId w:val="1534414710"/>
        <w:rPr>
          <w:b/>
          <w:lang w:val="hy-AM"/>
        </w:rPr>
      </w:pPr>
      <w:r w:rsidRPr="002D45BA">
        <w:rPr>
          <w:rStyle w:val="a5"/>
          <w:b/>
          <w:i w:val="0"/>
          <w:sz w:val="27"/>
          <w:szCs w:val="27"/>
          <w:lang w:val="hy-AM"/>
        </w:rPr>
        <w:t>ՀԱՄԱՅՆՔԻ</w:t>
      </w:r>
      <w:r w:rsidRPr="002D45BA">
        <w:rPr>
          <w:rStyle w:val="a5"/>
          <w:b/>
          <w:i w:val="0"/>
          <w:sz w:val="27"/>
          <w:szCs w:val="27"/>
          <w:lang w:val="hy-AM"/>
        </w:rPr>
        <w:t xml:space="preserve"> </w:t>
      </w:r>
      <w:r w:rsidRPr="002D45BA">
        <w:rPr>
          <w:rStyle w:val="a5"/>
          <w:b/>
          <w:i w:val="0"/>
          <w:sz w:val="27"/>
          <w:szCs w:val="27"/>
          <w:lang w:val="hy-AM"/>
        </w:rPr>
        <w:t>ՂԵԿԱՎԱՐ</w:t>
      </w:r>
      <w:r w:rsidR="003F2F5C" w:rsidRPr="002D45BA">
        <w:rPr>
          <w:rStyle w:val="a5"/>
          <w:b/>
          <w:i w:val="0"/>
          <w:sz w:val="27"/>
          <w:szCs w:val="27"/>
          <w:lang w:val="hy-AM"/>
        </w:rPr>
        <w:t>՝</w:t>
      </w:r>
      <w:r w:rsidR="003F2F5C" w:rsidRPr="002D45BA">
        <w:rPr>
          <w:b/>
          <w:iCs/>
          <w:sz w:val="27"/>
          <w:szCs w:val="27"/>
          <w:lang w:val="hy-AM"/>
        </w:rPr>
        <w:t xml:space="preserve"> </w:t>
      </w:r>
      <w:r w:rsidRPr="002D45BA">
        <w:rPr>
          <w:b/>
          <w:sz w:val="27"/>
          <w:szCs w:val="27"/>
          <w:lang w:val="hy-AM"/>
        </w:rPr>
        <w:t>ԿԱՌԼԵՆ</w:t>
      </w:r>
      <w:r w:rsidRPr="002D45BA">
        <w:rPr>
          <w:b/>
          <w:sz w:val="27"/>
          <w:szCs w:val="27"/>
          <w:lang w:val="hy-AM"/>
        </w:rPr>
        <w:t xml:space="preserve"> </w:t>
      </w:r>
      <w:r w:rsidRPr="002D45BA">
        <w:rPr>
          <w:b/>
          <w:sz w:val="27"/>
          <w:szCs w:val="27"/>
          <w:lang w:val="hy-AM"/>
        </w:rPr>
        <w:t>ՄԿՐՏՉՅԱՆ</w:t>
      </w:r>
      <w:r w:rsidR="003F2F5C" w:rsidRPr="002D45BA">
        <w:rPr>
          <w:b/>
          <w:sz w:val="27"/>
          <w:szCs w:val="27"/>
          <w:lang w:val="hy-AM"/>
        </w:rPr>
        <w:t>_______________</w:t>
      </w:r>
    </w:p>
    <w:p w:rsidR="00000000" w:rsidRPr="002D45BA" w:rsidRDefault="006F257A">
      <w:pPr>
        <w:pStyle w:val="a3"/>
        <w:divId w:val="388771706"/>
        <w:rPr>
          <w:b/>
          <w:lang w:val="hy-AM"/>
        </w:rPr>
      </w:pPr>
      <w:r w:rsidRPr="002D45BA">
        <w:rPr>
          <w:rFonts w:ascii="Courier New" w:hAnsi="Courier New" w:cs="Courier New"/>
          <w:b/>
          <w:lang w:val="hy-AM"/>
        </w:rPr>
        <w:t> </w:t>
      </w:r>
    </w:p>
    <w:p w:rsidR="006F257A" w:rsidRPr="002D45BA" w:rsidRDefault="006F257A">
      <w:pPr>
        <w:pStyle w:val="a3"/>
        <w:divId w:val="85393448"/>
        <w:rPr>
          <w:b/>
          <w:lang w:val="hy-AM"/>
        </w:rPr>
      </w:pPr>
      <w:r w:rsidRPr="002D45BA">
        <w:rPr>
          <w:rStyle w:val="a5"/>
          <w:b/>
          <w:sz w:val="27"/>
          <w:szCs w:val="27"/>
          <w:lang w:val="hy-AM"/>
        </w:rPr>
        <w:t>Նիստն</w:t>
      </w:r>
      <w:r w:rsidRPr="002D45BA">
        <w:rPr>
          <w:rStyle w:val="a5"/>
          <w:b/>
          <w:sz w:val="27"/>
          <w:szCs w:val="27"/>
          <w:lang w:val="hy-AM"/>
        </w:rPr>
        <w:t xml:space="preserve"> </w:t>
      </w:r>
      <w:r w:rsidRPr="002D45BA">
        <w:rPr>
          <w:rStyle w:val="a5"/>
          <w:b/>
          <w:sz w:val="27"/>
          <w:szCs w:val="27"/>
          <w:lang w:val="hy-AM"/>
        </w:rPr>
        <w:t>արձանագրեց</w:t>
      </w:r>
      <w:r w:rsidRPr="002D45BA">
        <w:rPr>
          <w:rStyle w:val="a5"/>
          <w:b/>
          <w:sz w:val="27"/>
          <w:szCs w:val="27"/>
          <w:lang w:val="hy-AM"/>
        </w:rPr>
        <w:t>`</w:t>
      </w:r>
      <w:r w:rsidRPr="002D45BA">
        <w:rPr>
          <w:rFonts w:ascii="Courier New" w:hAnsi="Courier New" w:cs="Courier New"/>
          <w:b/>
          <w:sz w:val="27"/>
          <w:szCs w:val="27"/>
          <w:lang w:val="hy-AM"/>
        </w:rPr>
        <w:t>  </w:t>
      </w:r>
      <w:r w:rsidRPr="002D45BA">
        <w:rPr>
          <w:b/>
          <w:sz w:val="27"/>
          <w:szCs w:val="27"/>
          <w:lang w:val="hy-AM"/>
        </w:rPr>
        <w:t>Գոռ</w:t>
      </w:r>
      <w:r w:rsidRPr="002D45BA">
        <w:rPr>
          <w:b/>
          <w:sz w:val="27"/>
          <w:szCs w:val="27"/>
          <w:lang w:val="hy-AM"/>
        </w:rPr>
        <w:t xml:space="preserve"> </w:t>
      </w:r>
      <w:r w:rsidRPr="002D45BA">
        <w:rPr>
          <w:b/>
          <w:sz w:val="27"/>
          <w:szCs w:val="27"/>
          <w:lang w:val="hy-AM"/>
        </w:rPr>
        <w:t>Նազարյանը</w:t>
      </w:r>
      <w:r w:rsidRPr="002D45BA">
        <w:rPr>
          <w:b/>
          <w:sz w:val="27"/>
          <w:szCs w:val="27"/>
          <w:lang w:val="hy-AM"/>
        </w:rPr>
        <w:t xml:space="preserve"> _</w:t>
      </w:r>
      <w:r w:rsidR="003F2F5C" w:rsidRPr="002D45BA">
        <w:rPr>
          <w:b/>
          <w:sz w:val="27"/>
          <w:szCs w:val="27"/>
          <w:lang w:val="hy-AM"/>
        </w:rPr>
        <w:t>_____________</w:t>
      </w:r>
    </w:p>
    <w:sectPr w:rsidR="006F257A" w:rsidRPr="002D45BA" w:rsidSect="002D45BA">
      <w:pgSz w:w="11907" w:h="16839"/>
      <w:pgMar w:top="852" w:right="852" w:bottom="5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1B19"/>
    <w:multiLevelType w:val="multilevel"/>
    <w:tmpl w:val="7C78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340CA"/>
    <w:multiLevelType w:val="multilevel"/>
    <w:tmpl w:val="6848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50C"/>
    <w:rsid w:val="001A750C"/>
    <w:rsid w:val="002D45BA"/>
    <w:rsid w:val="003F2F5C"/>
    <w:rsid w:val="006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3525</Words>
  <Characters>20095</Characters>
  <Application>Microsoft Office Word</Application>
  <DocSecurity>0</DocSecurity>
  <Lines>167</Lines>
  <Paragraphs>47</Paragraphs>
  <ScaleCrop>false</ScaleCrop>
  <Company/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2023-01-24T08:03:00Z</dcterms:created>
  <dcterms:modified xsi:type="dcterms:W3CDTF">2023-01-24T08:05:00Z</dcterms:modified>
</cp:coreProperties>
</file>