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68" w:rsidRPr="002A0446" w:rsidRDefault="00834E68" w:rsidP="00834E68">
      <w:pPr>
        <w:jc w:val="right"/>
        <w:rPr>
          <w:rFonts w:ascii="Sylfaen" w:hAnsi="Sylfaen" w:cs="Calibri"/>
          <w:sz w:val="22"/>
          <w:szCs w:val="22"/>
          <w:lang w:val="hy-AM" w:eastAsia="ru-RU"/>
        </w:rPr>
      </w:pPr>
      <w:r w:rsidRPr="002A0446">
        <w:rPr>
          <w:rFonts w:ascii="Sylfaen" w:hAnsi="Sylfaen" w:cs="Calibri"/>
          <w:iCs/>
          <w:sz w:val="22"/>
          <w:szCs w:val="22"/>
          <w:lang w:val="hy-AM" w:eastAsia="ru-RU"/>
        </w:rPr>
        <w:t>Հավելված 2</w:t>
      </w:r>
      <w:r w:rsidR="00FF4D6A">
        <w:rPr>
          <w:rFonts w:ascii="Sylfaen" w:hAnsi="Sylfaen" w:cs="Calibri"/>
          <w:sz w:val="22"/>
          <w:szCs w:val="22"/>
          <w:lang w:val="hy-AM" w:eastAsia="ru-RU"/>
        </w:rPr>
        <w:br/>
      </w:r>
      <w:r w:rsidRPr="002A0446">
        <w:rPr>
          <w:rFonts w:ascii="Sylfaen" w:hAnsi="Sylfaen" w:cs="Calibri"/>
          <w:sz w:val="22"/>
          <w:szCs w:val="22"/>
          <w:lang w:val="hy-AM" w:eastAsia="ru-RU"/>
        </w:rPr>
        <w:t xml:space="preserve"> Հ</w:t>
      </w:r>
      <w:r w:rsidR="004E0451" w:rsidRPr="002A0446">
        <w:rPr>
          <w:rFonts w:ascii="Sylfaen" w:hAnsi="Sylfaen" w:cs="Calibri"/>
          <w:sz w:val="22"/>
          <w:szCs w:val="22"/>
          <w:lang w:val="hy-AM" w:eastAsia="ru-RU"/>
        </w:rPr>
        <w:t xml:space="preserve">այաստանի </w:t>
      </w:r>
      <w:r w:rsidRPr="002A0446">
        <w:rPr>
          <w:rFonts w:ascii="Sylfaen" w:hAnsi="Sylfaen" w:cs="Calibri"/>
          <w:sz w:val="22"/>
          <w:szCs w:val="22"/>
          <w:lang w:val="hy-AM" w:eastAsia="ru-RU"/>
        </w:rPr>
        <w:t>Հ</w:t>
      </w:r>
      <w:r w:rsidR="004E0451" w:rsidRPr="002A0446">
        <w:rPr>
          <w:rFonts w:ascii="Sylfaen" w:hAnsi="Sylfaen" w:cs="Calibri"/>
          <w:sz w:val="22"/>
          <w:szCs w:val="22"/>
          <w:lang w:val="hy-AM" w:eastAsia="ru-RU"/>
        </w:rPr>
        <w:t>անրապետության Արարարատի</w:t>
      </w:r>
      <w:r w:rsidR="00FF4D6A">
        <w:rPr>
          <w:rFonts w:ascii="Sylfaen" w:hAnsi="Sylfaen" w:cs="Calibri"/>
          <w:sz w:val="22"/>
          <w:szCs w:val="22"/>
          <w:lang w:val="hy-AM" w:eastAsia="ru-RU"/>
        </w:rPr>
        <w:br/>
      </w:r>
      <w:r w:rsidRPr="002A0446">
        <w:rPr>
          <w:rFonts w:ascii="Sylfaen" w:hAnsi="Sylfaen" w:cs="Calibri"/>
          <w:sz w:val="22"/>
          <w:szCs w:val="22"/>
          <w:lang w:val="hy-AM" w:eastAsia="ru-RU"/>
        </w:rPr>
        <w:t xml:space="preserve"> մարզի</w:t>
      </w:r>
      <w:r w:rsidR="00FF4D6A">
        <w:rPr>
          <w:rFonts w:ascii="Sylfaen" w:hAnsi="Sylfaen" w:cs="Calibri"/>
          <w:sz w:val="22"/>
          <w:szCs w:val="22"/>
          <w:lang w:val="en-US" w:eastAsia="ru-RU"/>
        </w:rPr>
        <w:t xml:space="preserve">    </w:t>
      </w:r>
      <w:r w:rsidR="004E0451" w:rsidRPr="002A0446">
        <w:rPr>
          <w:rFonts w:ascii="Sylfaen" w:hAnsi="Sylfaen" w:cs="Calibri"/>
          <w:sz w:val="22"/>
          <w:szCs w:val="22"/>
          <w:lang w:val="hy-AM" w:eastAsia="ru-RU"/>
        </w:rPr>
        <w:t xml:space="preserve">Արտաշատ </w:t>
      </w:r>
      <w:r w:rsidR="00FF4D6A">
        <w:rPr>
          <w:rFonts w:ascii="Sylfaen" w:hAnsi="Sylfaen" w:cs="Calibri"/>
          <w:sz w:val="22"/>
          <w:szCs w:val="22"/>
          <w:lang w:val="en-US" w:eastAsia="ru-RU"/>
        </w:rPr>
        <w:t xml:space="preserve"> </w:t>
      </w:r>
      <w:r w:rsidR="004E0451" w:rsidRPr="002A0446">
        <w:rPr>
          <w:rFonts w:ascii="Sylfaen" w:hAnsi="Sylfaen" w:cs="Calibri"/>
          <w:sz w:val="22"/>
          <w:szCs w:val="22"/>
          <w:lang w:val="hy-AM" w:eastAsia="ru-RU"/>
        </w:rPr>
        <w:t xml:space="preserve"> </w:t>
      </w:r>
      <w:r w:rsidR="00FF4D6A">
        <w:rPr>
          <w:rFonts w:ascii="Sylfaen" w:hAnsi="Sylfaen" w:cs="Calibri"/>
          <w:sz w:val="22"/>
          <w:szCs w:val="22"/>
          <w:lang w:val="en-US" w:eastAsia="ru-RU"/>
        </w:rPr>
        <w:t xml:space="preserve"> </w:t>
      </w:r>
      <w:r w:rsidRPr="002A0446">
        <w:rPr>
          <w:rFonts w:ascii="Sylfaen" w:hAnsi="Sylfaen" w:cs="Calibri"/>
          <w:sz w:val="22"/>
          <w:szCs w:val="22"/>
          <w:lang w:val="hy-AM" w:eastAsia="ru-RU"/>
        </w:rPr>
        <w:t xml:space="preserve">համայնքի </w:t>
      </w:r>
      <w:r w:rsidR="004E0451" w:rsidRPr="002A0446">
        <w:rPr>
          <w:rFonts w:ascii="Sylfaen" w:hAnsi="Sylfaen" w:cs="Calibri"/>
          <w:sz w:val="22"/>
          <w:szCs w:val="22"/>
          <w:lang w:val="hy-AM" w:eastAsia="ru-RU"/>
        </w:rPr>
        <w:t xml:space="preserve"> </w:t>
      </w:r>
      <w:r w:rsidR="00FF4D6A">
        <w:rPr>
          <w:rFonts w:ascii="Sylfaen" w:hAnsi="Sylfaen" w:cs="Calibri"/>
          <w:sz w:val="22"/>
          <w:szCs w:val="22"/>
          <w:lang w:val="en-US" w:eastAsia="ru-RU"/>
        </w:rPr>
        <w:t xml:space="preserve">  </w:t>
      </w:r>
      <w:r w:rsidRPr="002A0446">
        <w:rPr>
          <w:rFonts w:ascii="Sylfaen" w:hAnsi="Sylfaen" w:cs="Calibri"/>
          <w:sz w:val="22"/>
          <w:szCs w:val="22"/>
          <w:lang w:val="hy-AM" w:eastAsia="ru-RU"/>
        </w:rPr>
        <w:t>ավագանու</w:t>
      </w:r>
      <w:r w:rsidRPr="002A0446">
        <w:rPr>
          <w:rFonts w:ascii="Sylfaen" w:hAnsi="Sylfaen" w:cs="Calibri"/>
          <w:sz w:val="22"/>
          <w:szCs w:val="22"/>
          <w:lang w:val="hy-AM" w:eastAsia="ru-RU"/>
        </w:rPr>
        <w:br/>
        <w:t xml:space="preserve"> 20</w:t>
      </w:r>
      <w:r w:rsidR="004E0451" w:rsidRPr="002A0446">
        <w:rPr>
          <w:rFonts w:ascii="Sylfaen" w:hAnsi="Sylfaen" w:cs="Calibri"/>
          <w:sz w:val="22"/>
          <w:szCs w:val="22"/>
          <w:lang w:val="hy-AM" w:eastAsia="ru-RU"/>
        </w:rPr>
        <w:t>22</w:t>
      </w:r>
      <w:r w:rsidRPr="002A0446">
        <w:rPr>
          <w:rFonts w:ascii="Sylfaen" w:hAnsi="Sylfaen" w:cs="Calibri"/>
          <w:sz w:val="22"/>
          <w:szCs w:val="22"/>
          <w:lang w:val="hy-AM" w:eastAsia="ru-RU"/>
        </w:rPr>
        <w:t>թ. -------</w:t>
      </w:r>
      <w:r w:rsidR="00FF4D6A">
        <w:rPr>
          <w:rFonts w:ascii="Sylfaen" w:hAnsi="Sylfaen" w:cs="Calibri"/>
          <w:sz w:val="22"/>
          <w:szCs w:val="22"/>
          <w:lang w:val="en-US" w:eastAsia="ru-RU"/>
        </w:rPr>
        <w:t>------</w:t>
      </w:r>
      <w:r w:rsidRPr="002A0446">
        <w:rPr>
          <w:rFonts w:ascii="Sylfaen" w:hAnsi="Sylfaen" w:cs="Calibri"/>
          <w:sz w:val="22"/>
          <w:szCs w:val="22"/>
          <w:lang w:val="hy-AM" w:eastAsia="ru-RU"/>
        </w:rPr>
        <w:t>--</w:t>
      </w:r>
      <w:r w:rsidR="00F5606F" w:rsidRPr="002A0446">
        <w:rPr>
          <w:rFonts w:ascii="Sylfaen" w:hAnsi="Sylfaen" w:cs="Calibri"/>
          <w:sz w:val="22"/>
          <w:szCs w:val="22"/>
          <w:lang w:val="hy-AM" w:eastAsia="ru-RU"/>
        </w:rPr>
        <w:t xml:space="preserve">--  </w:t>
      </w:r>
      <w:r w:rsidRPr="002A0446">
        <w:rPr>
          <w:rFonts w:ascii="Sylfaen" w:hAnsi="Sylfaen" w:cs="Calibri"/>
          <w:sz w:val="22"/>
          <w:szCs w:val="22"/>
          <w:lang w:val="hy-AM" w:eastAsia="ru-RU"/>
        </w:rPr>
        <w:t xml:space="preserve"> -</w:t>
      </w:r>
      <w:r w:rsidR="00FF4D6A">
        <w:rPr>
          <w:rFonts w:ascii="Sylfaen" w:hAnsi="Sylfaen" w:cs="Calibri"/>
          <w:sz w:val="22"/>
          <w:szCs w:val="22"/>
          <w:lang w:val="en-US" w:eastAsia="ru-RU"/>
        </w:rPr>
        <w:t>--</w:t>
      </w:r>
      <w:r w:rsidRPr="002A0446">
        <w:rPr>
          <w:rFonts w:ascii="Sylfaen" w:hAnsi="Sylfaen" w:cs="Calibri"/>
          <w:sz w:val="22"/>
          <w:szCs w:val="22"/>
          <w:lang w:val="hy-AM" w:eastAsia="ru-RU"/>
        </w:rPr>
        <w:t>--ի</w:t>
      </w:r>
      <w:r w:rsidR="00F5606F" w:rsidRPr="002A0446">
        <w:rPr>
          <w:rFonts w:ascii="Sylfaen" w:hAnsi="Sylfaen" w:cs="Calibri"/>
          <w:sz w:val="22"/>
          <w:szCs w:val="22"/>
          <w:lang w:val="hy-AM" w:eastAsia="ru-RU"/>
        </w:rPr>
        <w:t xml:space="preserve"> </w:t>
      </w:r>
      <w:r w:rsidRPr="002A0446">
        <w:rPr>
          <w:rFonts w:ascii="Sylfaen" w:hAnsi="Sylfaen" w:cs="Calibri"/>
          <w:sz w:val="22"/>
          <w:szCs w:val="22"/>
          <w:lang w:val="hy-AM" w:eastAsia="ru-RU"/>
        </w:rPr>
        <w:t xml:space="preserve"> N </w:t>
      </w:r>
      <w:r w:rsidR="00FF4D6A">
        <w:rPr>
          <w:rFonts w:ascii="Sylfaen" w:hAnsi="Sylfaen" w:cs="Calibri"/>
          <w:sz w:val="22"/>
          <w:szCs w:val="22"/>
          <w:lang w:val="en-US" w:eastAsia="ru-RU"/>
        </w:rPr>
        <w:t>--</w:t>
      </w:r>
      <w:r w:rsidRPr="002A0446">
        <w:rPr>
          <w:rFonts w:ascii="Sylfaen" w:hAnsi="Sylfaen" w:cs="Calibri"/>
          <w:sz w:val="22"/>
          <w:szCs w:val="22"/>
          <w:lang w:val="hy-AM" w:eastAsia="ru-RU"/>
        </w:rPr>
        <w:t>-</w:t>
      </w:r>
      <w:r w:rsidR="00F5606F" w:rsidRPr="002A0446">
        <w:rPr>
          <w:rFonts w:ascii="Sylfaen" w:hAnsi="Sylfaen" w:cs="Calibri"/>
          <w:sz w:val="22"/>
          <w:szCs w:val="22"/>
          <w:lang w:val="hy-AM" w:eastAsia="ru-RU"/>
        </w:rPr>
        <w:t xml:space="preserve"> </w:t>
      </w:r>
      <w:r w:rsidRPr="002A0446">
        <w:rPr>
          <w:rFonts w:ascii="Sylfaen" w:hAnsi="Sylfaen" w:cs="Calibri"/>
          <w:sz w:val="22"/>
          <w:szCs w:val="22"/>
          <w:lang w:val="hy-AM" w:eastAsia="ru-RU"/>
        </w:rPr>
        <w:t>Ա որոշման</w:t>
      </w:r>
    </w:p>
    <w:p w:rsidR="00834E68" w:rsidRPr="002A0446" w:rsidRDefault="00834E68" w:rsidP="00834E68">
      <w:pPr>
        <w:jc w:val="right"/>
        <w:rPr>
          <w:rFonts w:ascii="Sylfaen" w:hAnsi="Sylfaen" w:cs="Calibri"/>
          <w:sz w:val="16"/>
          <w:szCs w:val="16"/>
          <w:lang w:val="hy-AM" w:eastAsia="ru-RU"/>
        </w:rPr>
      </w:pPr>
    </w:p>
    <w:p w:rsidR="00834E68" w:rsidRDefault="00834E68" w:rsidP="00834E68">
      <w:pPr>
        <w:jc w:val="right"/>
        <w:rPr>
          <w:rFonts w:ascii="Sylfaen" w:hAnsi="Sylfaen" w:cs="Calibri"/>
          <w:lang w:val="hy-AM" w:eastAsia="ru-RU"/>
        </w:rPr>
      </w:pPr>
    </w:p>
    <w:p w:rsidR="00FF4D6A" w:rsidRPr="002A0446" w:rsidRDefault="00FF4D6A" w:rsidP="00834E68">
      <w:pPr>
        <w:jc w:val="right"/>
        <w:rPr>
          <w:rFonts w:ascii="Sylfaen" w:hAnsi="Sylfaen" w:cs="Calibri"/>
          <w:lang w:val="hy-AM" w:eastAsia="ru-RU"/>
        </w:rPr>
      </w:pPr>
    </w:p>
    <w:p w:rsidR="00834E68" w:rsidRPr="002A0446" w:rsidRDefault="00834E68" w:rsidP="00834E68">
      <w:pPr>
        <w:jc w:val="center"/>
        <w:rPr>
          <w:rFonts w:ascii="Sylfaen" w:hAnsi="Sylfaen" w:cs="Calibri"/>
          <w:b/>
          <w:bCs/>
          <w:sz w:val="24"/>
          <w:szCs w:val="24"/>
          <w:lang w:val="hy-AM" w:eastAsia="ru-RU"/>
        </w:rPr>
      </w:pPr>
      <w:r w:rsidRPr="002A0446">
        <w:rPr>
          <w:rFonts w:ascii="Sylfaen" w:hAnsi="Sylfaen" w:cs="Calibri"/>
          <w:b/>
          <w:bCs/>
          <w:sz w:val="24"/>
          <w:szCs w:val="24"/>
          <w:lang w:val="hy-AM" w:eastAsia="ru-RU"/>
        </w:rPr>
        <w:t>ՀԱՅԱՍՏԱՆԻ ՀԱՆՐԱՊԵՏՈՒԹՅԱՆ ԱՐԱՐԱՏԻ  ՄԱՐԶԻ  ԱՐՏԱՇԱՏԻ  ՀԱՄԱՅՆՔԱՊԵՏԱՐԱՆԻ ԱՇԽԱՏԱԿԱԶՄԻ ԱՇԽԱՏԱԿԻՑՆԵՐԻ ԹՎԱՔԱՆԱԿԸ, ՀԱՍՏԻՔԱՑՈՒՑԱԿԸ ԵՎ ՊԱՇՏՈՆԱՅԻՆ ԴՐՈՒՅՔԱՉԱՓԵՐԸ</w:t>
      </w:r>
    </w:p>
    <w:p w:rsidR="00834E68" w:rsidRPr="002A0446" w:rsidRDefault="00834E68" w:rsidP="00834E68">
      <w:pPr>
        <w:jc w:val="center"/>
        <w:rPr>
          <w:rFonts w:ascii="Sylfaen" w:hAnsi="Sylfaen" w:cs="Calibri"/>
          <w:b/>
          <w:bCs/>
          <w:lang w:val="hy-AM" w:eastAsia="ru-RU"/>
        </w:rPr>
      </w:pPr>
    </w:p>
    <w:p w:rsidR="00834E68" w:rsidRPr="002A0446" w:rsidRDefault="00834E68" w:rsidP="00834E68">
      <w:pPr>
        <w:rPr>
          <w:rFonts w:ascii="Sylfaen" w:hAnsi="Sylfaen" w:cs="Calibri"/>
          <w:b/>
          <w:bCs/>
          <w:sz w:val="24"/>
          <w:szCs w:val="24"/>
          <w:lang w:val="en-US" w:eastAsia="ru-RU"/>
        </w:rPr>
      </w:pPr>
      <w:proofErr w:type="spellStart"/>
      <w:r w:rsidRPr="002A0446">
        <w:rPr>
          <w:rFonts w:ascii="Sylfaen" w:hAnsi="Sylfaen" w:cs="Calibri"/>
          <w:b/>
          <w:bCs/>
          <w:sz w:val="24"/>
          <w:szCs w:val="24"/>
          <w:lang w:val="en-US" w:eastAsia="ru-RU"/>
        </w:rPr>
        <w:t>Աշխ</w:t>
      </w:r>
      <w:r w:rsidR="009411E5" w:rsidRPr="002A0446">
        <w:rPr>
          <w:rFonts w:ascii="Sylfaen" w:hAnsi="Sylfaen" w:cs="Calibri"/>
          <w:b/>
          <w:bCs/>
          <w:sz w:val="24"/>
          <w:szCs w:val="24"/>
          <w:lang w:val="en-US" w:eastAsia="ru-RU"/>
        </w:rPr>
        <w:t>ատակիցների</w:t>
      </w:r>
      <w:proofErr w:type="spellEnd"/>
      <w:r w:rsidR="009411E5" w:rsidRPr="002A0446">
        <w:rPr>
          <w:rFonts w:ascii="Sylfaen" w:hAnsi="Sylfaen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9411E5" w:rsidRPr="002A0446">
        <w:rPr>
          <w:rFonts w:ascii="Sylfaen" w:hAnsi="Sylfaen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="009411E5" w:rsidRPr="002A0446">
        <w:rPr>
          <w:rFonts w:ascii="Sylfaen" w:hAnsi="Sylfaen" w:cs="Calibri"/>
          <w:b/>
          <w:bCs/>
          <w:sz w:val="24"/>
          <w:szCs w:val="24"/>
          <w:lang w:val="en-US" w:eastAsia="ru-RU"/>
        </w:rPr>
        <w:t xml:space="preserve">՝ </w:t>
      </w:r>
      <w:r w:rsidR="00CE1390" w:rsidRPr="002A0446">
        <w:rPr>
          <w:rFonts w:ascii="Sylfaen" w:hAnsi="Sylfaen" w:cs="Calibri"/>
          <w:b/>
          <w:bCs/>
          <w:sz w:val="24"/>
          <w:szCs w:val="24"/>
          <w:lang w:val="hy-AM" w:eastAsia="ru-RU"/>
        </w:rPr>
        <w:t xml:space="preserve">  </w:t>
      </w:r>
      <w:r w:rsidR="009411E5" w:rsidRPr="002A0446">
        <w:rPr>
          <w:rFonts w:ascii="Sylfaen" w:hAnsi="Sylfaen" w:cs="Calibri"/>
          <w:b/>
          <w:bCs/>
          <w:sz w:val="24"/>
          <w:szCs w:val="24"/>
          <w:lang w:val="en-US" w:eastAsia="ru-RU"/>
        </w:rPr>
        <w:t>31</w:t>
      </w:r>
      <w:r w:rsidR="004D27BC">
        <w:rPr>
          <w:rFonts w:ascii="Sylfaen" w:hAnsi="Sylfaen" w:cs="Calibri"/>
          <w:b/>
          <w:bCs/>
          <w:sz w:val="24"/>
          <w:szCs w:val="24"/>
          <w:lang w:val="en-US" w:eastAsia="ru-RU"/>
        </w:rPr>
        <w:t>9</w:t>
      </w:r>
    </w:p>
    <w:tbl>
      <w:tblPr>
        <w:tblW w:w="112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220"/>
        <w:gridCol w:w="1172"/>
        <w:gridCol w:w="1798"/>
        <w:gridCol w:w="990"/>
        <w:gridCol w:w="1440"/>
      </w:tblGrid>
      <w:tr w:rsidR="00834E68" w:rsidRPr="002A0446" w:rsidTr="00BD2869">
        <w:trPr>
          <w:trHeight w:val="13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ՀԱՍՏԻՔԻ</w:t>
            </w:r>
          </w:p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ԱՆՎԱՆՈՒՄԸ</w:t>
            </w:r>
          </w:p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</w:pPr>
          </w:p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ՀԱՍՏԻՔԱՅԻՆ</w:t>
            </w:r>
          </w:p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ՊԱՇՏՈՆԱՅԻՆ</w:t>
            </w:r>
          </w:p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ԴՐՈՒՅՔԱՉԱՓԸ</w:t>
            </w:r>
          </w:p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(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սահմանվում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 xml:space="preserve"> է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հաստիքային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մեկ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միավորի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hy-AM" w:eastAsia="ru-RU"/>
              </w:rPr>
              <w:t>ՀԱՎԵԼԱՎՃԱՐԸ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18"/>
                <w:szCs w:val="18"/>
                <w:lang w:val="hy-AM" w:eastAsia="ru-RU"/>
              </w:rPr>
              <w:t>Ա</w:t>
            </w:r>
            <w:r w:rsidR="007A1E82" w:rsidRPr="002A0446">
              <w:rPr>
                <w:rFonts w:ascii="Sylfaen" w:hAnsi="Sylfaen" w:cs="Calibri"/>
                <w:b/>
                <w:bCs/>
                <w:sz w:val="18"/>
                <w:szCs w:val="18"/>
                <w:lang w:val="hy-AM" w:eastAsia="ru-RU"/>
              </w:rPr>
              <w:t>ՇԽԱՏԱՎԱՐՁԻ ՉԱՓԸ</w:t>
            </w:r>
          </w:p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834E68" w:rsidRPr="002A0446" w:rsidTr="002A4B42">
        <w:trPr>
          <w:trHeight w:val="389"/>
        </w:trPr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24"/>
                <w:szCs w:val="24"/>
                <w:lang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ՀԱՄԱՅՆՔԱՅԻՆ</w:t>
            </w: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ՔԱՂԱՔԱԿԱՆ</w:t>
            </w: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ԵՎ</w:t>
            </w: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ՀԱՅԵՑՈՂԱԿԱՆ</w:t>
            </w: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ՊԱՇՏՈՆՆԵՐ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E26711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0E30B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70</w:t>
            </w:r>
            <w:r w:rsidR="00DE226A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0E30B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70</w:t>
            </w:r>
            <w:r w:rsidR="00DE226A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E26711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94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E26711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խորհրդական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1480000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մամուլի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օգնական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34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914F1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1360000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E26711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Խմբակցության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փորձագետ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966BB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651377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966BB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651377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lang w:val="hy-AM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D966BB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0E30B4" w:rsidP="005914F1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555</w:t>
            </w:r>
            <w:r w:rsidR="00651377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ՀԱՄԱՅՆՔԱՅԻՆ ՎԱՐՉԱԿԱՆ ՊԱՇՏՈՆՆԵՐ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ճարտարապետ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42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42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3920C3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42</w:t>
            </w:r>
            <w:r w:rsidR="00834E68"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 w:rsidP="00FA489A">
            <w:pPr>
              <w:spacing w:line="276" w:lineRule="auto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Վարչական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ղեկավար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՝</w:t>
            </w:r>
            <w:r w:rsidR="00335C2F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մինչև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1000բնակիչ/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Արաքսավան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Բերդիկ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Դիտակ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գյուղ,Հնաբերդ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Վարդաշեն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29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14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50000</w:t>
            </w:r>
          </w:p>
        </w:tc>
      </w:tr>
      <w:tr w:rsidR="00834E68" w:rsidRPr="002A0446" w:rsidTr="00BD2869">
        <w:trPr>
          <w:trHeight w:val="3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Sylfaen"/>
                <w:b/>
                <w:bCs/>
                <w:color w:val="FF0000"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3920C3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DE226A">
            <w:pPr>
              <w:spacing w:line="276" w:lineRule="auto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hy-AM" w:eastAsia="ru-RU"/>
              </w:rPr>
              <w:t>1</w:t>
            </w: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4</w:t>
            </w:r>
            <w:r w:rsidR="00834E68"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hy-AM" w:eastAsia="ru-RU"/>
              </w:rPr>
              <w:t>50000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 w:rsidP="00FA489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Վարչական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ղեկավար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՝</w:t>
            </w:r>
            <w:r w:rsidR="00335C2F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/1001-2000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բնակիչ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Աբովյան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Այգեպատ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Բաղրամյան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Բարձրաշեն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Բյուրավան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Դեղձուտ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Դիմիտրով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Լանջազատ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Կանաչուտ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Հովտաշեն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Մասիս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Մրգանուշ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Մրգավան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Նարեկ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Ջրաշեն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31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E22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46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50000</w:t>
            </w:r>
          </w:p>
        </w:tc>
      </w:tr>
      <w:tr w:rsidR="00834E68" w:rsidRPr="002A0446" w:rsidTr="002A4B42">
        <w:trPr>
          <w:trHeight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4E68" w:rsidRPr="002A0446" w:rsidRDefault="00834E68" w:rsidP="004E0451">
            <w:pPr>
              <w:spacing w:line="276" w:lineRule="auto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4E68" w:rsidRPr="002A0446" w:rsidRDefault="00834E68" w:rsidP="0031370A">
            <w:pPr>
              <w:spacing w:line="276" w:lineRule="auto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4E68" w:rsidRPr="002A0446" w:rsidRDefault="00DE226A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46</w:t>
            </w:r>
            <w:r w:rsidR="00834E68"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50000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 w:rsidP="00FA489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Վարչական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ղեկավար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՝</w:t>
            </w:r>
            <w:r w:rsidR="00335C2F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/2001-4000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բնակիչ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lastRenderedPageBreak/>
              <w:t>Ազատավան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Այգեզարդ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Այգեստան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Արևշատ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Բերքանուշ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Բուրաստան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Գետազատ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Դալար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Դվին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Մրգավետ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Նշավան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Նորաշեն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Ոստան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Քաղցրաշեն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767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33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767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4620000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767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462000</w:t>
            </w:r>
            <w:r w:rsidR="00E87342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 w:rsidP="00FA489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Վարչական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ղեկավար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՝</w:t>
            </w:r>
            <w:r w:rsidR="00335C2F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/4001 և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ավելի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բնակիչ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Մխչյան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Շահումյան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Վ.Արտաշատ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գյուղ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7675">
            <w:pPr>
              <w:spacing w:line="276" w:lineRule="auto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1050000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E68" w:rsidRPr="002A0446" w:rsidRDefault="00834E68">
            <w:pPr>
              <w:spacing w:line="276" w:lineRule="auto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E68" w:rsidRPr="002A0446" w:rsidRDefault="0080526C">
            <w:pPr>
              <w:spacing w:line="276" w:lineRule="auto"/>
              <w:rPr>
                <w:rFonts w:ascii="Sylfaen" w:hAnsi="Sylfae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  <w:lang w:val="en-US"/>
              </w:rPr>
              <w:t>1050000</w:t>
            </w:r>
          </w:p>
        </w:tc>
      </w:tr>
      <w:tr w:rsidR="00834E68" w:rsidRPr="002A0446" w:rsidTr="002A4B42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47</w:t>
            </w:r>
            <w:r w:rsidR="00834E68"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="00140AE4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br/>
            </w: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/ՔԿԱԳԱՏԲ 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0E30B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16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0E30B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16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6500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2A0446">
              <w:rPr>
                <w:rFonts w:ascii="Sylfaen" w:hAnsi="Sylfaen"/>
                <w:sz w:val="24"/>
                <w:szCs w:val="24"/>
                <w:lang w:val="en-US"/>
              </w:rPr>
              <w:t xml:space="preserve"> /</w:t>
            </w: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ՔԿԱԳԱՏԲ/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0E30B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0E30B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31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="008B4D15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8B4D15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966BB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60</w:t>
            </w:r>
            <w:r w:rsidR="00D966BB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D966BB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0E30B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132</w:t>
            </w:r>
            <w:r w:rsidR="00E87342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9500</w:t>
            </w:r>
          </w:p>
        </w:tc>
      </w:tr>
      <w:tr w:rsidR="00834E68" w:rsidRPr="002A0446" w:rsidTr="002A4B42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smallCap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smallCaps/>
                <w:color w:val="FF0000"/>
                <w:sz w:val="24"/>
                <w:szCs w:val="24"/>
                <w:lang w:val="en-US" w:eastAsia="ru-RU"/>
              </w:rPr>
              <w:t>ՔԱՂԱՔԱՇԻՆՈՒԹՅԱՆ ԵՎ ՀՈՂԱՇԻՆՈՒԹՅԱՆ ԲԱԺԻՆ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0446">
              <w:rPr>
                <w:rFonts w:ascii="Sylfaen" w:hAnsi="Sylfae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966BB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90</w:t>
            </w:r>
            <w:r w:rsidR="00D966BB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0446">
              <w:rPr>
                <w:rFonts w:ascii="Sylfaen" w:hAnsi="Sylfae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966BB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750000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0446">
              <w:rPr>
                <w:rFonts w:ascii="Sylfaen" w:hAnsi="Sylfae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966BB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0526C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0446">
              <w:rPr>
                <w:rFonts w:ascii="Sylfaen" w:hAnsi="Sylfae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D966BB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E8734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2920000</w:t>
            </w:r>
          </w:p>
        </w:tc>
      </w:tr>
      <w:tr w:rsidR="00834E68" w:rsidRPr="002A0446" w:rsidTr="002A4B42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ԳՅՈՒՂԱՏՆՏԵՍՈՒԹՅԱՆ ԵՎ ԲՆԱՊԱՀՊԱՆՈՒԹՅԱՆ ԲԱԺԻՆ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0446">
              <w:rPr>
                <w:rFonts w:ascii="Sylfaen" w:hAnsi="Sylfae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50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400000</w:t>
            </w:r>
          </w:p>
        </w:tc>
      </w:tr>
      <w:tr w:rsidR="00834E68" w:rsidRPr="002A0446" w:rsidTr="002A4B42">
        <w:trPr>
          <w:trHeight w:val="3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450000</w:t>
            </w:r>
          </w:p>
        </w:tc>
      </w:tr>
      <w:tr w:rsidR="00834E68" w:rsidRPr="002A0446" w:rsidTr="002A4B42">
        <w:trPr>
          <w:trHeight w:val="3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E8734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2320000</w:t>
            </w:r>
          </w:p>
        </w:tc>
      </w:tr>
      <w:tr w:rsidR="00834E68" w:rsidRPr="002A0446" w:rsidTr="002A4B42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 w:rsidP="00140AE4">
            <w:pPr>
              <w:jc w:val="center"/>
              <w:rPr>
                <w:rFonts w:ascii="Sylfaen" w:hAnsi="Sylfaen" w:cs="Calibri"/>
                <w:sz w:val="28"/>
                <w:szCs w:val="28"/>
                <w:lang w:val="en-US" w:eastAsia="ru-RU"/>
              </w:rPr>
            </w:pPr>
            <w:proofErr w:type="spellStart"/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  <w:lang w:val="en-US" w:eastAsia="ru-RU"/>
              </w:rPr>
              <w:t>Ֆինանսատնտեսագիտական</w:t>
            </w:r>
            <w:proofErr w:type="spellEnd"/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  <w:lang w:val="en-US" w:eastAsia="ru-RU"/>
              </w:rPr>
              <w:t xml:space="preserve"> </w:t>
            </w:r>
            <w:r w:rsidR="00140AE4"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  <w:lang w:val="en-US" w:eastAsia="ru-RU"/>
              </w:rPr>
              <w:t>բաժին</w:t>
            </w:r>
            <w:proofErr w:type="spellEnd"/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1200000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750000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lastRenderedPageBreak/>
              <w:t>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400000</w:t>
            </w:r>
          </w:p>
        </w:tc>
      </w:tr>
      <w:tr w:rsidR="00834E68" w:rsidRPr="002A0446" w:rsidTr="002A4B42">
        <w:trPr>
          <w:trHeight w:val="3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8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E8734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2720000</w:t>
            </w:r>
          </w:p>
        </w:tc>
      </w:tr>
      <w:tr w:rsidR="00834E68" w:rsidRPr="002A0446" w:rsidTr="003504C7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85" w:rsidRPr="002A0446" w:rsidRDefault="00834E68" w:rsidP="00335C2F">
            <w:pPr>
              <w:jc w:val="center"/>
              <w:rPr>
                <w:rStyle w:val="SubtleReference"/>
                <w:rFonts w:ascii="Sylfaen" w:hAnsi="Sylfaen"/>
                <w:b/>
                <w:sz w:val="28"/>
                <w:szCs w:val="28"/>
                <w:u w:val="none"/>
                <w:lang w:eastAsia="ru-RU"/>
              </w:rPr>
            </w:pPr>
            <w:r w:rsidRPr="003504C7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  <w:lang w:eastAsia="ru-RU"/>
              </w:rPr>
              <w:t>Ե</w:t>
            </w:r>
            <w:proofErr w:type="spellStart"/>
            <w:r w:rsidRPr="003504C7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  <w:lang w:val="en-US" w:eastAsia="ru-RU"/>
              </w:rPr>
              <w:t>կամուտների</w:t>
            </w:r>
            <w:proofErr w:type="spellEnd"/>
            <w:r w:rsidRPr="003504C7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  <w:lang w:eastAsia="ru-RU"/>
              </w:rPr>
              <w:t xml:space="preserve"> </w:t>
            </w:r>
            <w:proofErr w:type="spellStart"/>
            <w:r w:rsidRPr="003504C7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  <w:lang w:val="en-US" w:eastAsia="ru-RU"/>
              </w:rPr>
              <w:t>հաշվառման</w:t>
            </w:r>
            <w:proofErr w:type="spellEnd"/>
            <w:r w:rsidRPr="003504C7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  <w:lang w:eastAsia="ru-RU"/>
              </w:rPr>
              <w:t xml:space="preserve"> </w:t>
            </w:r>
            <w:r w:rsidR="003504C7" w:rsidRPr="003504C7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  <w:lang w:val="hy-AM" w:eastAsia="ru-RU"/>
              </w:rPr>
              <w:t xml:space="preserve"> </w:t>
            </w:r>
            <w:r w:rsidR="003504C7"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բաժին</w:t>
            </w:r>
            <w:r w:rsidR="003504C7" w:rsidRPr="003504C7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  <w:lang w:val="hy-AM" w:eastAsia="ru-RU"/>
              </w:rPr>
              <w:t xml:space="preserve"> 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900000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500000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400000</w:t>
            </w:r>
          </w:p>
        </w:tc>
      </w:tr>
      <w:tr w:rsidR="00834E68" w:rsidRPr="002A0446" w:rsidTr="002A4B42">
        <w:trPr>
          <w:trHeight w:val="3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0E30B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0E30B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2170000</w:t>
            </w:r>
          </w:p>
        </w:tc>
      </w:tr>
      <w:tr w:rsidR="00834E68" w:rsidRPr="002A0446" w:rsidTr="002A4B42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68" w:rsidRPr="002A0446" w:rsidRDefault="00834E68" w:rsidP="00335C2F">
            <w:pPr>
              <w:spacing w:line="276" w:lineRule="auto"/>
              <w:jc w:val="center"/>
              <w:rPr>
                <w:rFonts w:ascii="Sylfaen" w:hAnsi="Sylfaen" w:cs="Sylfaen"/>
              </w:rPr>
            </w:pP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Զարգացման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ծրագրերի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r w:rsidR="00335C2F" w:rsidRPr="00335C2F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,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տուրիզմի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>,</w:t>
            </w:r>
            <w:r w:rsidR="00335C2F" w:rsidRPr="00335C2F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առ</w:t>
            </w:r>
            <w:proofErr w:type="spellStart"/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  <w:lang w:val="en-US" w:eastAsia="ru-RU"/>
              </w:rPr>
              <w:t>ե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  <w:lang w:val="en-US" w:eastAsia="ru-RU"/>
              </w:rPr>
              <w:t>վ</w:t>
            </w:r>
            <w:proofErr w:type="spellEnd"/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տրի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 xml:space="preserve"> սպասար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  <w:lang w:val="en-US" w:eastAsia="ru-RU"/>
              </w:rPr>
              <w:t>կ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մ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ա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 xml:space="preserve">ն 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  <w:lang w:val="en-US" w:eastAsia="ru-RU"/>
              </w:rPr>
              <w:t>ե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  <w:lang w:val="en-US" w:eastAsia="ru-RU"/>
              </w:rPr>
              <w:t>վ</w:t>
            </w:r>
            <w:proofErr w:type="spellEnd"/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գովազդի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բաժին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737885" w:rsidP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737885" w:rsidP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966BB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900000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737885" w:rsidP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966BB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750000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458C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200000</w:t>
            </w:r>
          </w:p>
        </w:tc>
      </w:tr>
      <w:tr w:rsidR="00834E68" w:rsidRPr="002A0446" w:rsidTr="002A4B42">
        <w:trPr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D966BB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450000</w:t>
            </w:r>
          </w:p>
        </w:tc>
      </w:tr>
      <w:tr w:rsidR="00834E68" w:rsidRPr="002A0446" w:rsidTr="002A4B42">
        <w:trPr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lang w:val="hy-AM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D966BB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E8734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2670000</w:t>
            </w:r>
          </w:p>
        </w:tc>
      </w:tr>
      <w:tr w:rsidR="00834E68" w:rsidRPr="002A0446" w:rsidTr="002A4B42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68" w:rsidRPr="002A0446" w:rsidRDefault="00834E68" w:rsidP="00BD2869">
            <w:pPr>
              <w:jc w:val="center"/>
              <w:rPr>
                <w:rStyle w:val="IntenseReference"/>
                <w:rFonts w:ascii="Sylfaen" w:hAnsi="Sylfaen"/>
                <w:sz w:val="28"/>
                <w:szCs w:val="28"/>
                <w:u w:val="none"/>
              </w:rPr>
            </w:pP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Կոմունալ</w:t>
            </w:r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տնտեսության</w:t>
            </w:r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,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գույքի</w:t>
            </w:r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կառավարման</w:t>
            </w:r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,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տրանսպորտի</w:t>
            </w:r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  <w:lang w:val="en-US" w:eastAsia="ru-RU"/>
              </w:rPr>
              <w:t>ե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  <w:lang w:val="en-US" w:eastAsia="ru-RU"/>
              </w:rPr>
              <w:t>վ</w:t>
            </w:r>
            <w:proofErr w:type="spellEnd"/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համատիրությունների</w:t>
            </w:r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 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աշխատանքների</w:t>
            </w:r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համակարգման</w:t>
            </w:r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բաժին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737885" w:rsidP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737885" w:rsidP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  <w:r w:rsidR="007041ED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040DF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750000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040DF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400000</w:t>
            </w:r>
          </w:p>
        </w:tc>
      </w:tr>
      <w:tr w:rsidR="00834E68" w:rsidRPr="002A0446" w:rsidTr="002A4B42">
        <w:trPr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600000</w:t>
            </w:r>
          </w:p>
        </w:tc>
      </w:tr>
      <w:tr w:rsidR="00834E68" w:rsidRPr="002A0446" w:rsidTr="002A4B42">
        <w:trPr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2040DF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E8734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2720000</w:t>
            </w:r>
          </w:p>
        </w:tc>
      </w:tr>
      <w:tr w:rsidR="00834E68" w:rsidRPr="002A0446" w:rsidTr="002A4B42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4E0451">
            <w:pPr>
              <w:spacing w:line="276" w:lineRule="auto"/>
              <w:jc w:val="center"/>
              <w:rPr>
                <w:rStyle w:val="SubtleReference"/>
                <w:rFonts w:ascii="Sylfaen" w:hAnsi="Sylfaen"/>
                <w:b/>
                <w:sz w:val="24"/>
                <w:szCs w:val="24"/>
                <w:u w:val="none"/>
                <w:lang w:val="hy-AM"/>
              </w:rPr>
            </w:pP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4"/>
                <w:szCs w:val="24"/>
                <w:u w:val="none"/>
                <w:lang w:val="hy-AM"/>
              </w:rPr>
              <w:t>ԳՆՈՒՄՆԵՐԻ  ԲԱԺԻՆ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37885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  <w:r w:rsidR="007041ED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37885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  <w:r w:rsidR="007041ED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040DF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900000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37885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  <w:r w:rsidR="007041ED"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040DF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750000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2040DF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/>
                <w:b/>
                <w:color w:val="FF0000"/>
                <w:sz w:val="28"/>
                <w:highlight w:val="yellow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E8734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2420000</w:t>
            </w:r>
          </w:p>
        </w:tc>
      </w:tr>
      <w:tr w:rsidR="00834E68" w:rsidRPr="002A0446" w:rsidTr="002A4B42">
        <w:trPr>
          <w:trHeight w:val="548"/>
        </w:trPr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 w:rsidP="004E0451">
            <w:pPr>
              <w:spacing w:line="276" w:lineRule="auto"/>
              <w:jc w:val="center"/>
              <w:rPr>
                <w:rFonts w:ascii="Sylfaen" w:hAnsi="Sylfaen" w:cs="Sylfaen"/>
                <w:lang w:val="hy-AM"/>
              </w:rPr>
            </w:pP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Կրթության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,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մշակույթի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,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սպորտի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  <w:lang w:val="en-US" w:eastAsia="ru-RU"/>
              </w:rPr>
              <w:t>ե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  <w:lang w:val="en-US" w:eastAsia="ru-RU"/>
              </w:rPr>
              <w:t>վ</w:t>
            </w:r>
            <w:proofErr w:type="spellEnd"/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երիտասարդության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հարցերի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բաժին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 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3788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5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rPr>
          <w:trHeight w:val="3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3788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5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900000</w:t>
            </w:r>
          </w:p>
        </w:tc>
      </w:tr>
      <w:tr w:rsidR="00834E68" w:rsidRPr="002A0446" w:rsidTr="002A4B42">
        <w:trPr>
          <w:trHeight w:val="3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3788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5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500000</w:t>
            </w:r>
          </w:p>
        </w:tc>
      </w:tr>
      <w:tr w:rsidR="00834E68" w:rsidRPr="002A0446" w:rsidTr="002A4B42">
        <w:trPr>
          <w:trHeight w:val="3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3788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5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A558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FF57F5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00000</w:t>
            </w:r>
          </w:p>
        </w:tc>
      </w:tr>
      <w:tr w:rsidR="00834E68" w:rsidRPr="002A0446" w:rsidTr="002A4B42">
        <w:trPr>
          <w:trHeight w:val="3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E87342" w:rsidP="00A5586A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2</w:t>
            </w:r>
            <w:r w:rsidR="00A5586A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70000</w:t>
            </w:r>
          </w:p>
        </w:tc>
      </w:tr>
      <w:tr w:rsidR="00834E68" w:rsidRPr="002A0446" w:rsidTr="002A4B42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rPr>
                <w:rStyle w:val="SubtleReference"/>
                <w:rFonts w:ascii="Sylfaen" w:hAnsi="Sylfaen"/>
                <w:b/>
                <w:sz w:val="28"/>
                <w:szCs w:val="28"/>
                <w:u w:val="none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Սոցիալական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աջակցության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  <w:lang w:val="en-US" w:eastAsia="ru-RU"/>
              </w:rPr>
              <w:t>ե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  <w:lang w:val="en-US" w:eastAsia="ru-RU"/>
              </w:rPr>
              <w:t>վ</w:t>
            </w:r>
            <w:proofErr w:type="spellEnd"/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առողջապահության</w:t>
            </w:r>
            <w:r w:rsidRPr="002A0446">
              <w:rPr>
                <w:rStyle w:val="SubtleReference"/>
                <w:rFonts w:ascii="Sylfaen" w:hAnsi="Sylfaen"/>
                <w:b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8"/>
                <w:szCs w:val="28"/>
                <w:u w:val="none"/>
              </w:rPr>
              <w:t>բաժին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37885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 w:rsidR="007041ED"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041ED" w:rsidRDefault="00737885" w:rsidP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5</w:t>
            </w:r>
            <w:r w:rsidR="007041ED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041ED" w:rsidRDefault="00737885" w:rsidP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 w:rsidR="007041ED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500000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041ED" w:rsidRDefault="00737885" w:rsidP="007041ED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5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FF57F5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041ED" w:rsidRDefault="00737885" w:rsidP="007041ED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5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FF57F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E87342" w:rsidRDefault="00E8734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2020000</w:t>
            </w:r>
          </w:p>
        </w:tc>
      </w:tr>
      <w:tr w:rsidR="00834E68" w:rsidRPr="002A0446" w:rsidTr="002A4B42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4E0451" w:rsidP="004E0451">
            <w:pPr>
              <w:jc w:val="center"/>
              <w:rPr>
                <w:rStyle w:val="SubtleReference"/>
                <w:rFonts w:ascii="Sylfaen" w:hAnsi="Sylfaen"/>
                <w:b/>
                <w:sz w:val="24"/>
                <w:szCs w:val="24"/>
                <w:u w:val="none"/>
              </w:rPr>
            </w:pPr>
            <w:r w:rsidRPr="002A0446">
              <w:rPr>
                <w:rStyle w:val="SubtleReference"/>
                <w:rFonts w:ascii="Sylfaen" w:hAnsi="Sylfaen" w:cs="Sylfaen"/>
                <w:b/>
                <w:color w:val="FF0000"/>
                <w:sz w:val="24"/>
                <w:szCs w:val="24"/>
                <w:u w:val="none"/>
                <w:lang w:val="hy-AM"/>
              </w:rPr>
              <w:t>ԻՐԱՎԱԲԱՆԱԿԱՆ  ԲԱԺԻՆ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041E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3788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6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3788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6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rPr>
          <w:trHeight w:val="2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37885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 w:rsidR="007041ED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400000</w:t>
            </w:r>
          </w:p>
        </w:tc>
      </w:tr>
      <w:tr w:rsidR="00834E68" w:rsidRPr="002A0446" w:rsidTr="002A4B42">
        <w:trPr>
          <w:trHeight w:val="2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E8734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1620000</w:t>
            </w:r>
          </w:p>
        </w:tc>
      </w:tr>
      <w:tr w:rsidR="00834E68" w:rsidRPr="002A0446" w:rsidTr="002A4B42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E946E4" w:rsidRDefault="00834E68" w:rsidP="00997733">
            <w:pPr>
              <w:pStyle w:val="NoSpacing"/>
              <w:jc w:val="center"/>
              <w:rPr>
                <w:rStyle w:val="IntenseReference"/>
                <w:rFonts w:ascii="Sylfaen" w:hAnsi="Sylfaen"/>
                <w:sz w:val="28"/>
                <w:szCs w:val="28"/>
                <w:u w:val="none"/>
              </w:rPr>
            </w:pP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Քարտուղարության</w:t>
            </w:r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 ,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անձնակազմի</w:t>
            </w:r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կառավարման</w:t>
            </w:r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,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տեղեկատվական</w:t>
            </w:r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տեխնոլոգիաների</w:t>
            </w:r>
            <w:r w:rsidRPr="002A0446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8"/>
                <w:szCs w:val="28"/>
                <w:u w:val="none"/>
              </w:rPr>
              <w:t>բաժին</w:t>
            </w:r>
            <w:r w:rsidR="00E946E4">
              <w:rPr>
                <w:rStyle w:val="IntenseReference"/>
                <w:rFonts w:ascii="Sylfaen" w:hAnsi="Sylfaen"/>
                <w:color w:val="FF0000"/>
                <w:sz w:val="28"/>
                <w:szCs w:val="28"/>
                <w:u w:val="none"/>
              </w:rPr>
              <w:t xml:space="preserve"> 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3788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6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37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041ED" w:rsidRDefault="00737885" w:rsidP="007041ED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6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30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900000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041ED" w:rsidRDefault="00737885" w:rsidP="007041ED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6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500000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041ED" w:rsidRDefault="00737885" w:rsidP="007041ED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6</w:t>
            </w:r>
            <w:r w:rsidR="007041ED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5F49B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200000</w:t>
            </w:r>
          </w:p>
        </w:tc>
      </w:tr>
      <w:tr w:rsidR="000E30B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4" w:rsidRPr="007041ED" w:rsidRDefault="007041ED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4" w:rsidRPr="002A0446" w:rsidRDefault="000E30B4" w:rsidP="00BD2869">
            <w:pPr>
              <w:spacing w:line="276" w:lineRule="auto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Երկրորդ կարգի մասնագետ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4" w:rsidRPr="002A0446" w:rsidRDefault="000E30B4" w:rsidP="00BD2869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4" w:rsidRPr="002A0446" w:rsidRDefault="000E30B4" w:rsidP="00BD2869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4" w:rsidRPr="002A0446" w:rsidRDefault="000E30B4" w:rsidP="00BD2869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4" w:rsidRPr="002A0446" w:rsidRDefault="000E30B4" w:rsidP="00BD2869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6300000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lang w:val="hy-AM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hy-AM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0E30B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E68" w:rsidRPr="002A0446" w:rsidRDefault="000E30B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8270000</w:t>
            </w:r>
          </w:p>
        </w:tc>
      </w:tr>
      <w:tr w:rsidR="00834E68" w:rsidRPr="002A0446" w:rsidTr="002A4B42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4E0451" w:rsidP="004E0451">
            <w:pPr>
              <w:jc w:val="center"/>
              <w:rPr>
                <w:rStyle w:val="IntenseReference"/>
                <w:rFonts w:ascii="Sylfaen" w:hAnsi="Sylfaen"/>
                <w:sz w:val="24"/>
                <w:szCs w:val="24"/>
                <w:u w:val="none"/>
              </w:rPr>
            </w:pPr>
            <w:r w:rsidRPr="002A0446">
              <w:rPr>
                <w:rStyle w:val="IntenseReference"/>
                <w:rFonts w:ascii="Sylfaen" w:hAnsi="Sylfaen" w:cs="Sylfaen"/>
                <w:color w:val="FF0000"/>
                <w:sz w:val="24"/>
                <w:szCs w:val="24"/>
                <w:u w:val="none"/>
                <w:lang w:val="hy-AM"/>
              </w:rPr>
              <w:t>ՏԵԽՆԻԿԱԿԱՆ ՍՊԱՍԱՐԿՈՒՄ ԻՐԱԿԱՆԱՑՆՈՂ ԱՆՁՆԱԿԱԶՄ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737885" w:rsidRDefault="0073788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6</w:t>
            </w: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E8734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22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E8734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22</w:t>
            </w:r>
            <w:r w:rsidR="00834E68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69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E8734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2040DF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E87342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2040DF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834E68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70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Գործավար /խմբակցության/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8" w:rsidRPr="002A0446" w:rsidRDefault="00834E6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480000</w:t>
            </w:r>
          </w:p>
        </w:tc>
      </w:tr>
      <w:tr w:rsidR="00140AE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71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E87342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140AE4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E87342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25</w:t>
            </w:r>
            <w:r w:rsidR="00140AE4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140AE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72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E87342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16</w:t>
            </w:r>
            <w:r w:rsidR="00140AE4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E87342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16</w:t>
            </w:r>
            <w:r w:rsidR="00140AE4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140AE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73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E87342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18</w:t>
            </w:r>
            <w:r w:rsidR="00140AE4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E87342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18</w:t>
            </w:r>
            <w:r w:rsidR="00140AE4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140AE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74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120000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720000</w:t>
            </w:r>
          </w:p>
        </w:tc>
      </w:tr>
      <w:tr w:rsidR="00140AE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75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Էլեկտրիկ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E87342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140AE4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E87342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140AE4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140AE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76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941AC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941AC8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120000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941AC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941AC8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28</w:t>
            </w: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140AE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Բանվոր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120000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240000</w:t>
            </w:r>
          </w:p>
        </w:tc>
      </w:tr>
      <w:tr w:rsidR="00140AE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hy-AM" w:eastAsia="ru-RU"/>
              </w:rPr>
              <w:t>6</w:t>
            </w:r>
            <w:r w:rsidR="009D0A9F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AE4" w:rsidRPr="002A0446" w:rsidRDefault="00140AE4" w:rsidP="00941AC8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7</w:t>
            </w:r>
            <w:r w:rsidR="00941AC8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83</w:t>
            </w: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0000</w:t>
            </w:r>
          </w:p>
        </w:tc>
      </w:tr>
      <w:tr w:rsidR="00140AE4" w:rsidRPr="002A0446" w:rsidTr="002A4B42"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4" w:rsidRPr="002A0446" w:rsidRDefault="004E0451" w:rsidP="004E0451">
            <w:pPr>
              <w:jc w:val="center"/>
              <w:rPr>
                <w:rStyle w:val="IntenseReference"/>
                <w:rFonts w:ascii="Sylfaen" w:hAnsi="Sylfaen"/>
                <w:sz w:val="24"/>
                <w:szCs w:val="24"/>
                <w:u w:val="none"/>
              </w:rPr>
            </w:pPr>
            <w:r w:rsidRPr="002A0446">
              <w:rPr>
                <w:rStyle w:val="IntenseReference"/>
                <w:rFonts w:ascii="Sylfaen" w:hAnsi="Sylfaen" w:cs="Sylfaen"/>
                <w:color w:val="FF0000"/>
                <w:sz w:val="24"/>
                <w:szCs w:val="24"/>
                <w:u w:val="none"/>
              </w:rPr>
              <w:t>ՔԱՂԱՔԱՑԻԱԿԱՆ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4"/>
                <w:szCs w:val="24"/>
                <w:u w:val="none"/>
                <w:lang w:val="hy-AM"/>
              </w:rPr>
              <w:t xml:space="preserve">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4"/>
                <w:szCs w:val="24"/>
                <w:u w:val="none"/>
              </w:rPr>
              <w:t xml:space="preserve"> ԱՇԽԱՏԱՆՔ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4"/>
                <w:szCs w:val="24"/>
                <w:u w:val="none"/>
                <w:lang w:val="hy-AM"/>
              </w:rPr>
              <w:t xml:space="preserve">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4"/>
                <w:szCs w:val="24"/>
                <w:u w:val="none"/>
              </w:rPr>
              <w:t xml:space="preserve"> ԻՐԱԿԱՆԱՑՆՈՂ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4"/>
                <w:szCs w:val="24"/>
                <w:u w:val="none"/>
                <w:lang w:val="hy-AM"/>
              </w:rPr>
              <w:t xml:space="preserve"> </w:t>
            </w:r>
            <w:r w:rsidRPr="002A0446">
              <w:rPr>
                <w:rStyle w:val="IntenseReference"/>
                <w:rFonts w:ascii="Sylfaen" w:hAnsi="Sylfaen" w:cs="Sylfaen"/>
                <w:color w:val="FF0000"/>
                <w:sz w:val="24"/>
                <w:szCs w:val="24"/>
                <w:u w:val="none"/>
              </w:rPr>
              <w:t>ԱՆՁՆԱԿԱԶՄ</w:t>
            </w:r>
          </w:p>
        </w:tc>
      </w:tr>
      <w:tr w:rsidR="00140AE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78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Ցանցային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ադմինիստրատոր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E87342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22</w:t>
            </w:r>
            <w:r w:rsidR="00140AE4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E87342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22</w:t>
            </w:r>
            <w:r w:rsidR="00140AE4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140AE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79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Նկարահանող</w:t>
            </w:r>
            <w:proofErr w:type="spellEnd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օպերատոր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E87342" w:rsidP="008078E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8078E5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140AE4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E87342" w:rsidP="008078E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8078E5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140AE4"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</w:tr>
      <w:tr w:rsidR="00140AE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Անասնաբույժ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1</w:t>
            </w: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120000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1800000</w:t>
            </w:r>
          </w:p>
        </w:tc>
      </w:tr>
      <w:tr w:rsidR="00140AE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737885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Օպերատոր-հաշվետար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hy-AM" w:eastAsia="ru-RU"/>
              </w:rPr>
              <w:t>37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E87342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2A0446"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4" w:rsidRPr="00E87342" w:rsidRDefault="00E87342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  <w:t>5180000</w:t>
            </w:r>
          </w:p>
        </w:tc>
      </w:tr>
      <w:tr w:rsidR="00140AE4" w:rsidRPr="002A0446" w:rsidTr="002A4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AE4" w:rsidRPr="002A0446" w:rsidRDefault="00140AE4" w:rsidP="00140AE4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AE4" w:rsidRPr="002A0446" w:rsidRDefault="00E87342" w:rsidP="008078E5">
            <w:pPr>
              <w:spacing w:line="276" w:lineRule="auto"/>
              <w:jc w:val="both"/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73</w:t>
            </w:r>
            <w:r w:rsidR="008078E5"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Sylfaen" w:hAnsi="Sylfaen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0000</w:t>
            </w:r>
          </w:p>
        </w:tc>
      </w:tr>
      <w:tr w:rsidR="00140AE4" w:rsidRPr="002A0446" w:rsidTr="003A3867">
        <w:trPr>
          <w:trHeight w:val="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AE4" w:rsidRPr="002A0446" w:rsidRDefault="00140AE4" w:rsidP="007C2BC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AE4" w:rsidRPr="002A0446" w:rsidRDefault="00140AE4" w:rsidP="007C2BC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</w:pPr>
            <w:r w:rsidRPr="002A0446">
              <w:rPr>
                <w:rFonts w:ascii="Sylfaen" w:hAnsi="Sylfaen" w:cs="Calibri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  <w:t>ԸՆԴԱՄԵՆԸ</w:t>
            </w:r>
            <w:r w:rsidR="004E0451" w:rsidRPr="002A0446">
              <w:rPr>
                <w:rFonts w:ascii="Sylfaen" w:hAnsi="Sylfaen" w:cs="Calibri"/>
                <w:b/>
                <w:bCs/>
                <w:i/>
                <w:color w:val="FF0000"/>
                <w:sz w:val="24"/>
                <w:szCs w:val="24"/>
                <w:lang w:val="hy-AM" w:eastAsia="ru-RU"/>
              </w:rPr>
              <w:t xml:space="preserve"> </w:t>
            </w:r>
            <w:r w:rsidRPr="002A0446">
              <w:rPr>
                <w:rFonts w:ascii="Sylfaen" w:hAnsi="Sylfaen" w:cs="Calibri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  <w:t xml:space="preserve"> ԱՇԽԱՏԱԿԱԶՄ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AE4" w:rsidRPr="002A0446" w:rsidRDefault="00941AC8" w:rsidP="007C2BC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  <w:t>319</w:t>
            </w:r>
          </w:p>
          <w:p w:rsidR="00140AE4" w:rsidRPr="002A0446" w:rsidRDefault="00140AE4" w:rsidP="007C2BC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AE4" w:rsidRPr="002A0446" w:rsidRDefault="00140AE4" w:rsidP="007C2BC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AE4" w:rsidRPr="002A0446" w:rsidRDefault="00140AE4" w:rsidP="007C2BC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AE4" w:rsidRPr="002A0446" w:rsidRDefault="000E30B4" w:rsidP="008078E5">
            <w:pPr>
              <w:spacing w:line="276" w:lineRule="auto"/>
              <w:rPr>
                <w:rFonts w:ascii="Sylfaen" w:hAnsi="Sylfaen" w:cs="Calibri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  <w:t>667</w:t>
            </w:r>
            <w:r w:rsidR="008078E5">
              <w:rPr>
                <w:rFonts w:ascii="Sylfaen" w:hAnsi="Sylfaen" w:cs="Calibri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  <w:t>5</w:t>
            </w:r>
            <w:bookmarkStart w:id="0" w:name="_GoBack"/>
            <w:bookmarkEnd w:id="0"/>
            <w:r>
              <w:rPr>
                <w:rFonts w:ascii="Sylfaen" w:hAnsi="Sylfaen" w:cs="Calibri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  <w:t>9500</w:t>
            </w:r>
          </w:p>
        </w:tc>
      </w:tr>
    </w:tbl>
    <w:p w:rsidR="00834E68" w:rsidRPr="002A0446" w:rsidRDefault="00834E68" w:rsidP="00834E68">
      <w:pPr>
        <w:jc w:val="both"/>
        <w:rPr>
          <w:rFonts w:ascii="Sylfaen" w:hAnsi="Sylfaen" w:cs="Calibri"/>
          <w:b/>
          <w:bCs/>
          <w:sz w:val="24"/>
          <w:szCs w:val="24"/>
          <w:lang w:val="en-US" w:eastAsia="ru-RU"/>
        </w:rPr>
      </w:pPr>
    </w:p>
    <w:p w:rsidR="00834E68" w:rsidRPr="002A0446" w:rsidRDefault="00834E68" w:rsidP="00834E68">
      <w:pPr>
        <w:rPr>
          <w:rFonts w:ascii="Sylfaen" w:hAnsi="Sylfaen" w:cs="Calibri"/>
          <w:iCs/>
          <w:sz w:val="24"/>
          <w:szCs w:val="24"/>
          <w:lang w:val="hy-AM" w:eastAsia="ru-RU"/>
        </w:rPr>
      </w:pPr>
    </w:p>
    <w:p w:rsidR="00834E68" w:rsidRPr="002A0446" w:rsidRDefault="00834E68" w:rsidP="00834E68">
      <w:pPr>
        <w:rPr>
          <w:rFonts w:ascii="Sylfaen" w:hAnsi="Sylfaen" w:cs="Calibri"/>
          <w:iCs/>
          <w:sz w:val="24"/>
          <w:szCs w:val="24"/>
          <w:lang w:val="hy-AM" w:eastAsia="ru-RU"/>
        </w:rPr>
      </w:pPr>
    </w:p>
    <w:p w:rsidR="00834E68" w:rsidRPr="002A0446" w:rsidRDefault="00834E68" w:rsidP="00834E68">
      <w:pPr>
        <w:rPr>
          <w:rFonts w:ascii="Sylfaen" w:hAnsi="Sylfaen"/>
        </w:rPr>
      </w:pPr>
    </w:p>
    <w:p w:rsidR="002040DF" w:rsidRPr="002A0446" w:rsidRDefault="002040DF">
      <w:pPr>
        <w:rPr>
          <w:rFonts w:ascii="Sylfaen" w:hAnsi="Sylfaen"/>
        </w:rPr>
      </w:pPr>
    </w:p>
    <w:sectPr w:rsidR="002040DF" w:rsidRPr="002A0446" w:rsidSect="00BD2869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68"/>
    <w:rsid w:val="000E30B4"/>
    <w:rsid w:val="00140AE4"/>
    <w:rsid w:val="001A164A"/>
    <w:rsid w:val="002040DF"/>
    <w:rsid w:val="0021214F"/>
    <w:rsid w:val="002458C5"/>
    <w:rsid w:val="00283C9C"/>
    <w:rsid w:val="002A0446"/>
    <w:rsid w:val="002A1D83"/>
    <w:rsid w:val="002A4B42"/>
    <w:rsid w:val="0031370A"/>
    <w:rsid w:val="00335C2F"/>
    <w:rsid w:val="003504C7"/>
    <w:rsid w:val="003920C3"/>
    <w:rsid w:val="003A3867"/>
    <w:rsid w:val="004D27BC"/>
    <w:rsid w:val="004E0451"/>
    <w:rsid w:val="004E0B11"/>
    <w:rsid w:val="005914F1"/>
    <w:rsid w:val="005C4E71"/>
    <w:rsid w:val="005F330D"/>
    <w:rsid w:val="005F49B2"/>
    <w:rsid w:val="00651377"/>
    <w:rsid w:val="00654DC6"/>
    <w:rsid w:val="00675BD1"/>
    <w:rsid w:val="006B5DC1"/>
    <w:rsid w:val="007041ED"/>
    <w:rsid w:val="00737885"/>
    <w:rsid w:val="007747F7"/>
    <w:rsid w:val="00791552"/>
    <w:rsid w:val="007A1E82"/>
    <w:rsid w:val="007C2BC4"/>
    <w:rsid w:val="007D64EC"/>
    <w:rsid w:val="007F5DDC"/>
    <w:rsid w:val="0080526C"/>
    <w:rsid w:val="008078E5"/>
    <w:rsid w:val="00834E68"/>
    <w:rsid w:val="00837675"/>
    <w:rsid w:val="008B04DE"/>
    <w:rsid w:val="008B4D15"/>
    <w:rsid w:val="009411E5"/>
    <w:rsid w:val="00941AC8"/>
    <w:rsid w:val="00951439"/>
    <w:rsid w:val="009646A7"/>
    <w:rsid w:val="00997733"/>
    <w:rsid w:val="009D0A9F"/>
    <w:rsid w:val="00A5586A"/>
    <w:rsid w:val="00BD2869"/>
    <w:rsid w:val="00CE1390"/>
    <w:rsid w:val="00D966BB"/>
    <w:rsid w:val="00DE226A"/>
    <w:rsid w:val="00DF3B80"/>
    <w:rsid w:val="00E26711"/>
    <w:rsid w:val="00E87342"/>
    <w:rsid w:val="00E946E4"/>
    <w:rsid w:val="00F5606F"/>
    <w:rsid w:val="00FA489A"/>
    <w:rsid w:val="00FF4D6A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5B601-8B47-4D14-BC97-D976D12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34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E6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SubtleReference">
    <w:name w:val="Subtle Reference"/>
    <w:uiPriority w:val="31"/>
    <w:qFormat/>
    <w:rsid w:val="00834E6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834E68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4E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6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Wsc Computers Corp.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 User</dc:creator>
  <cp:lastModifiedBy>Work</cp:lastModifiedBy>
  <cp:revision>13</cp:revision>
  <cp:lastPrinted>2022-12-16T12:09:00Z</cp:lastPrinted>
  <dcterms:created xsi:type="dcterms:W3CDTF">2022-12-15T08:30:00Z</dcterms:created>
  <dcterms:modified xsi:type="dcterms:W3CDTF">2022-12-16T12:13:00Z</dcterms:modified>
</cp:coreProperties>
</file>