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1D7DDC" w:rsidRDefault="00F97C5F" w:rsidP="00F97C5F">
      <w:pPr>
        <w:ind w:left="709"/>
        <w:rPr>
          <w:rFonts w:ascii="GHEA Grapalat" w:hAnsi="GHEA Grapalat"/>
          <w:lang w:val="en-US"/>
        </w:rPr>
      </w:pPr>
      <w:r w:rsidRPr="001D7DDC">
        <w:rPr>
          <w:rFonts w:ascii="GHEA Grapalat" w:hAnsi="GHEA Grapalat"/>
          <w:lang w:val="en-US"/>
        </w:rPr>
        <w:t xml:space="preserve">                                                         </w:t>
      </w:r>
    </w:p>
    <w:p w14:paraId="36D434DE" w14:textId="77777777" w:rsidR="00F97C5F" w:rsidRPr="001D7DDC" w:rsidRDefault="00F97C5F" w:rsidP="00F97C5F">
      <w:pPr>
        <w:ind w:left="709"/>
        <w:rPr>
          <w:rFonts w:ascii="GHEA Grapalat" w:hAnsi="GHEA Grapalat"/>
          <w:lang w:val="en-US"/>
        </w:rPr>
      </w:pPr>
    </w:p>
    <w:p w14:paraId="05FD07F6" w14:textId="702C0637" w:rsidR="00F97C5F" w:rsidRPr="001D7DDC" w:rsidRDefault="00F97C5F" w:rsidP="00F97C5F">
      <w:pPr>
        <w:ind w:left="709"/>
        <w:rPr>
          <w:rFonts w:ascii="GHEA Grapalat" w:hAnsi="GHEA Grapalat" w:cs="Arial"/>
          <w:b/>
          <w:sz w:val="32"/>
          <w:szCs w:val="32"/>
          <w:lang w:val="en-US"/>
        </w:rPr>
      </w:pPr>
      <w:r w:rsidRPr="001D7DDC">
        <w:rPr>
          <w:rFonts w:ascii="GHEA Grapalat" w:hAnsi="GHEA Grapalat"/>
          <w:lang w:val="en-US"/>
        </w:rPr>
        <w:t xml:space="preserve">                                        </w:t>
      </w:r>
      <w:r w:rsidR="00D731FE" w:rsidRPr="001D7DDC">
        <w:rPr>
          <w:rFonts w:ascii="GHEA Grapalat" w:hAnsi="GHEA Grapalat"/>
          <w:lang w:val="en-US"/>
        </w:rPr>
        <w:t xml:space="preserve">  </w:t>
      </w:r>
      <w:r w:rsidRPr="001D7DDC">
        <w:rPr>
          <w:rFonts w:ascii="GHEA Grapalat" w:hAnsi="GHEA Grapalat"/>
          <w:lang w:val="en-US"/>
        </w:rPr>
        <w:t xml:space="preserve"> </w:t>
      </w:r>
      <w:r w:rsidRPr="001D7DDC">
        <w:rPr>
          <w:rFonts w:ascii="GHEA Grapalat" w:hAnsi="GHEA Grapalat" w:cs="Arial"/>
          <w:b/>
          <w:sz w:val="32"/>
          <w:szCs w:val="32"/>
          <w:lang w:val="en-US"/>
        </w:rPr>
        <w:t>ՏԵՂԵԿԱՆՔ</w:t>
      </w:r>
    </w:p>
    <w:p w14:paraId="57271DA4" w14:textId="77777777" w:rsidR="00F97C5F" w:rsidRPr="001D7DDC" w:rsidRDefault="00F97C5F" w:rsidP="00F97C5F">
      <w:pPr>
        <w:rPr>
          <w:rFonts w:ascii="GHEA Grapalat" w:hAnsi="GHEA Grapalat" w:cs="Arial"/>
          <w:lang w:val="en-US"/>
        </w:rPr>
      </w:pPr>
    </w:p>
    <w:p w14:paraId="12A8FC0A" w14:textId="77777777" w:rsidR="00F97C5F" w:rsidRPr="00925048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</w:tblGrid>
      <w:tr w:rsidR="00F97C5F" w:rsidRPr="00086666" w14:paraId="79E10BAF" w14:textId="77777777" w:rsidTr="00123F85">
        <w:trPr>
          <w:trHeight w:val="375"/>
          <w:jc w:val="center"/>
        </w:trPr>
        <w:tc>
          <w:tcPr>
            <w:tcW w:w="0" w:type="auto"/>
            <w:shd w:val="clear" w:color="auto" w:fill="FFFFFF"/>
            <w:hideMark/>
          </w:tcPr>
          <w:p w14:paraId="6678C7EE" w14:textId="70CDE9B6" w:rsidR="00843208" w:rsidRPr="00777554" w:rsidRDefault="00777554" w:rsidP="0008666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="00086666" w:rsidRPr="00086666">
              <w:rPr>
                <w:rFonts w:ascii="GHEA Grapalat" w:hAnsi="GHEA Grapalat"/>
                <w:b/>
                <w:sz w:val="24"/>
                <w:szCs w:val="24"/>
              </w:rPr>
              <w:t>ԱՐՏԱՇԱՏ</w:t>
            </w:r>
            <w:r w:rsidR="00086666" w:rsidRPr="0077755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086666" w:rsidRPr="00086666">
              <w:rPr>
                <w:rFonts w:ascii="GHEA Grapalat" w:hAnsi="GHEA Grapalat"/>
                <w:b/>
                <w:sz w:val="24"/>
                <w:szCs w:val="24"/>
              </w:rPr>
              <w:t>ՀԱՄԱՅՆՔԻ</w:t>
            </w:r>
            <w:r w:rsidR="00086666" w:rsidRPr="0077755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086666" w:rsidRPr="00086666">
              <w:rPr>
                <w:rFonts w:ascii="GHEA Grapalat" w:hAnsi="GHEA Grapalat"/>
                <w:b/>
                <w:sz w:val="24"/>
                <w:szCs w:val="24"/>
              </w:rPr>
              <w:t>ՄԽՉՅԱՆ</w:t>
            </w:r>
            <w:r w:rsidR="00086666" w:rsidRPr="0077755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086666" w:rsidRPr="00086666">
              <w:rPr>
                <w:rFonts w:ascii="GHEA Grapalat" w:hAnsi="GHEA Grapalat"/>
                <w:b/>
                <w:sz w:val="24"/>
                <w:szCs w:val="24"/>
              </w:rPr>
              <w:t>ԳՅՈՒՂՈՒՄ</w:t>
            </w:r>
            <w:r w:rsidR="00086666" w:rsidRPr="0077755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086666" w:rsidRPr="00086666">
              <w:rPr>
                <w:rFonts w:ascii="GHEA Grapalat" w:hAnsi="GHEA Grapalat"/>
                <w:b/>
                <w:sz w:val="24"/>
                <w:szCs w:val="24"/>
              </w:rPr>
              <w:t>ԳՏՆՎՈՂ</w:t>
            </w:r>
            <w:r w:rsidR="00086666" w:rsidRPr="0077755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r w:rsidR="00086666" w:rsidRPr="00086666">
              <w:rPr>
                <w:rFonts w:ascii="GHEA Grapalat" w:hAnsi="GHEA Grapalat"/>
                <w:b/>
                <w:sz w:val="24"/>
                <w:szCs w:val="24"/>
              </w:rPr>
              <w:t>ԱՐՄԱՆ</w:t>
            </w:r>
            <w:r w:rsidR="00086666" w:rsidRPr="0077755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086666" w:rsidRPr="00086666">
              <w:rPr>
                <w:rFonts w:ascii="GHEA Grapalat" w:hAnsi="GHEA Grapalat"/>
                <w:b/>
                <w:sz w:val="24"/>
                <w:szCs w:val="24"/>
              </w:rPr>
              <w:t>ՍԵՐՅՈԺԱՅԻ</w:t>
            </w:r>
            <w:r w:rsidR="00086666" w:rsidRPr="0077755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086666" w:rsidRPr="00086666">
              <w:rPr>
                <w:rFonts w:ascii="GHEA Grapalat" w:hAnsi="GHEA Grapalat"/>
                <w:b/>
                <w:sz w:val="24"/>
                <w:szCs w:val="24"/>
              </w:rPr>
              <w:t>ՎԱՐԴԱՆՅԱՆԻՆ</w:t>
            </w:r>
            <w:r w:rsidR="00086666" w:rsidRPr="0077755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086666" w:rsidRPr="00086666">
              <w:rPr>
                <w:rFonts w:ascii="GHEA Grapalat" w:hAnsi="GHEA Grapalat"/>
                <w:b/>
                <w:sz w:val="24"/>
                <w:szCs w:val="24"/>
              </w:rPr>
              <w:t>ՍԵՓԱԿԱՆՈՒԹՅԱՆ</w:t>
            </w:r>
            <w:r w:rsidR="00086666" w:rsidRPr="0077755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086666" w:rsidRPr="00086666">
              <w:rPr>
                <w:rFonts w:ascii="GHEA Grapalat" w:hAnsi="GHEA Grapalat"/>
                <w:b/>
                <w:sz w:val="24"/>
                <w:szCs w:val="24"/>
              </w:rPr>
              <w:t>ԻՐԱՎՈՒՆՔՈՎ</w:t>
            </w:r>
            <w:r w:rsidR="00086666" w:rsidRPr="0077755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086666" w:rsidRPr="00086666">
              <w:rPr>
                <w:rFonts w:ascii="GHEA Grapalat" w:hAnsi="GHEA Grapalat"/>
                <w:b/>
                <w:sz w:val="24"/>
                <w:szCs w:val="24"/>
              </w:rPr>
              <w:t>ՊԱՏԿԱՆՈՂ</w:t>
            </w:r>
            <w:r w:rsidR="00086666" w:rsidRPr="0077755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086666" w:rsidRPr="00086666">
              <w:rPr>
                <w:rFonts w:ascii="GHEA Grapalat" w:hAnsi="GHEA Grapalat"/>
                <w:b/>
                <w:sz w:val="24"/>
                <w:szCs w:val="24"/>
              </w:rPr>
              <w:t>ԳՅՈՒՂԱՏՆՏԵՍԱԿԱՆ</w:t>
            </w:r>
            <w:r w:rsidR="00086666" w:rsidRPr="0077755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086666" w:rsidRPr="00086666">
              <w:rPr>
                <w:rFonts w:ascii="GHEA Grapalat" w:hAnsi="GHEA Grapalat"/>
                <w:b/>
                <w:sz w:val="24"/>
                <w:szCs w:val="24"/>
              </w:rPr>
              <w:t>ՆՇԱՆԱԿՈՒԹՅԱՆ</w:t>
            </w:r>
            <w:r w:rsidR="00086666" w:rsidRPr="0077755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0,24547</w:t>
            </w:r>
            <w:r w:rsidR="00086666" w:rsidRPr="00086666">
              <w:rPr>
                <w:rFonts w:ascii="GHEA Grapalat" w:hAnsi="GHEA Grapalat"/>
                <w:b/>
                <w:sz w:val="24"/>
                <w:szCs w:val="24"/>
              </w:rPr>
              <w:t>ՀԱ</w:t>
            </w:r>
            <w:r w:rsidR="00086666" w:rsidRPr="0077755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086666" w:rsidRPr="00086666">
              <w:rPr>
                <w:rFonts w:ascii="GHEA Grapalat" w:hAnsi="GHEA Grapalat"/>
                <w:b/>
                <w:sz w:val="24"/>
                <w:szCs w:val="24"/>
              </w:rPr>
              <w:t>ՄԱԿԵՐԵՍՈՎ</w:t>
            </w:r>
            <w:r w:rsidR="00086666" w:rsidRPr="0077755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086666" w:rsidRPr="00086666">
              <w:rPr>
                <w:rFonts w:ascii="GHEA Grapalat" w:hAnsi="GHEA Grapalat"/>
                <w:b/>
                <w:sz w:val="24"/>
                <w:szCs w:val="24"/>
              </w:rPr>
              <w:t>ՀՈՂԱՄԱՍԻ</w:t>
            </w:r>
            <w:r w:rsidR="00086666" w:rsidRPr="0077755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086666" w:rsidRPr="00086666">
              <w:rPr>
                <w:rFonts w:ascii="GHEA Grapalat" w:hAnsi="GHEA Grapalat"/>
                <w:b/>
                <w:sz w:val="24"/>
                <w:szCs w:val="24"/>
              </w:rPr>
              <w:t>ՆՊԱՏԱԿԱՅԻՆ</w:t>
            </w:r>
            <w:r w:rsidR="00086666" w:rsidRPr="0077755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086666" w:rsidRPr="00086666">
              <w:rPr>
                <w:rFonts w:ascii="GHEA Grapalat" w:hAnsi="GHEA Grapalat"/>
                <w:b/>
                <w:sz w:val="24"/>
                <w:szCs w:val="24"/>
              </w:rPr>
              <w:t>ԵՎ</w:t>
            </w:r>
            <w:r w:rsidR="00086666" w:rsidRPr="0077755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086666" w:rsidRPr="00086666">
              <w:rPr>
                <w:rFonts w:ascii="GHEA Grapalat" w:hAnsi="GHEA Grapalat"/>
                <w:b/>
                <w:sz w:val="24"/>
                <w:szCs w:val="24"/>
              </w:rPr>
              <w:t>ԳՈՐԾԱՌՆԱԿԱՆ</w:t>
            </w:r>
            <w:r w:rsidR="00086666" w:rsidRPr="0077755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086666" w:rsidRPr="00086666">
              <w:rPr>
                <w:rFonts w:ascii="GHEA Grapalat" w:hAnsi="GHEA Grapalat"/>
                <w:b/>
                <w:sz w:val="24"/>
                <w:szCs w:val="24"/>
              </w:rPr>
              <w:t>ՆՇԱՆԱԿՈՒԹՅՈՒՆԸ</w:t>
            </w:r>
            <w:r w:rsidR="00086666" w:rsidRPr="0077755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086666" w:rsidRPr="00086666">
              <w:rPr>
                <w:rFonts w:ascii="GHEA Grapalat" w:hAnsi="GHEA Grapalat"/>
                <w:b/>
                <w:sz w:val="24"/>
                <w:szCs w:val="24"/>
              </w:rPr>
              <w:t>ՓՈՓՈԽԵԼՈՒ</w:t>
            </w:r>
            <w:r w:rsidR="00086666" w:rsidRPr="0077755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086666" w:rsidRPr="00086666">
              <w:rPr>
                <w:rFonts w:ascii="GHEA Grapalat" w:hAnsi="GHEA Grapalat"/>
                <w:b/>
                <w:sz w:val="24"/>
                <w:szCs w:val="24"/>
              </w:rPr>
              <w:t>ՄԱՍԻՆ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</w:p>
          <w:p w14:paraId="77D9CED7" w14:textId="7C13664A" w:rsidR="00F97C5F" w:rsidRPr="00777554" w:rsidRDefault="00F97C5F" w:rsidP="00726C39">
            <w:pPr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726C39">
              <w:rPr>
                <w:rFonts w:ascii="GHEA Grapalat" w:hAnsi="GHEA Grapalat"/>
                <w:b/>
                <w:sz w:val="24"/>
                <w:szCs w:val="24"/>
              </w:rPr>
              <w:t>ԱՐՏԱՇԱՏ</w:t>
            </w:r>
            <w:r w:rsidRPr="0077755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26C39">
              <w:rPr>
                <w:rFonts w:ascii="GHEA Grapalat" w:hAnsi="GHEA Grapalat"/>
                <w:b/>
                <w:sz w:val="24"/>
                <w:szCs w:val="24"/>
              </w:rPr>
              <w:t>ՀԱՄԱՅՆՔԻ</w:t>
            </w:r>
            <w:r w:rsidRPr="0077755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26C39">
              <w:rPr>
                <w:rFonts w:ascii="GHEA Grapalat" w:hAnsi="GHEA Grapalat"/>
                <w:b/>
                <w:sz w:val="24"/>
                <w:szCs w:val="24"/>
              </w:rPr>
              <w:t>ԱՎԱԳԱՆՈՒ</w:t>
            </w:r>
            <w:r w:rsidRPr="0077755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26C39">
              <w:rPr>
                <w:rFonts w:ascii="GHEA Grapalat" w:hAnsi="GHEA Grapalat"/>
                <w:b/>
                <w:sz w:val="24"/>
                <w:szCs w:val="24"/>
              </w:rPr>
              <w:t>ՈՐՈՇՄԱՆ</w:t>
            </w:r>
            <w:r w:rsidRPr="0077755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26C39">
              <w:rPr>
                <w:rFonts w:ascii="GHEA Grapalat" w:hAnsi="GHEA Grapalat"/>
                <w:b/>
                <w:sz w:val="24"/>
                <w:szCs w:val="24"/>
              </w:rPr>
              <w:t>ՆԱԽԱԳԾԻ</w:t>
            </w:r>
            <w:r w:rsidRPr="0077755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26C39">
              <w:rPr>
                <w:rFonts w:ascii="GHEA Grapalat" w:hAnsi="GHEA Grapalat"/>
                <w:b/>
                <w:sz w:val="24"/>
                <w:szCs w:val="24"/>
              </w:rPr>
              <w:t>ԸՆԴՈՒՆՄԱՆ</w:t>
            </w:r>
            <w:r w:rsidRPr="0077755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26C39">
              <w:rPr>
                <w:rFonts w:ascii="GHEA Grapalat" w:hAnsi="GHEA Grapalat"/>
                <w:b/>
                <w:sz w:val="24"/>
                <w:szCs w:val="24"/>
              </w:rPr>
              <w:t>ԱՌՆՉՈՒԹՅԱՄԲ</w:t>
            </w:r>
            <w:r w:rsidRPr="0077755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26C39">
              <w:rPr>
                <w:rFonts w:ascii="GHEA Grapalat" w:hAnsi="GHEA Grapalat"/>
                <w:b/>
                <w:sz w:val="24"/>
                <w:szCs w:val="24"/>
              </w:rPr>
              <w:t>ԱՅԼ</w:t>
            </w:r>
            <w:r w:rsidRPr="0077755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26C39">
              <w:rPr>
                <w:rFonts w:ascii="GHEA Grapalat" w:hAnsi="GHEA Grapalat"/>
                <w:b/>
                <w:sz w:val="24"/>
                <w:szCs w:val="24"/>
              </w:rPr>
              <w:t>ԻՐԱՎԱԿԱՆ</w:t>
            </w:r>
            <w:r w:rsidRPr="0077755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26C39">
              <w:rPr>
                <w:rFonts w:ascii="GHEA Grapalat" w:hAnsi="GHEA Grapalat"/>
                <w:b/>
                <w:sz w:val="24"/>
                <w:szCs w:val="24"/>
              </w:rPr>
              <w:t>ԱԿՏԵՐԻ</w:t>
            </w:r>
            <w:r w:rsidRPr="0077755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26C39">
              <w:rPr>
                <w:rFonts w:ascii="GHEA Grapalat" w:hAnsi="GHEA Grapalat"/>
                <w:b/>
                <w:sz w:val="24"/>
                <w:szCs w:val="24"/>
              </w:rPr>
              <w:t>ԸՆԴՈՒՆՄԱՆ</w:t>
            </w:r>
            <w:r w:rsidRPr="0077755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26C39">
              <w:rPr>
                <w:rFonts w:ascii="GHEA Grapalat" w:hAnsi="GHEA Grapalat"/>
                <w:b/>
                <w:sz w:val="24"/>
                <w:szCs w:val="24"/>
              </w:rPr>
              <w:t>ԱՆՀՐԱԺԵՇՏՈՒԹՅԱՆ</w:t>
            </w:r>
            <w:r w:rsidRPr="0077755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26C39">
              <w:rPr>
                <w:rFonts w:ascii="GHEA Grapalat" w:hAnsi="GHEA Grapalat"/>
                <w:b/>
                <w:sz w:val="24"/>
                <w:szCs w:val="24"/>
              </w:rPr>
              <w:t>ՄԱՍԻՆ</w:t>
            </w:r>
          </w:p>
        </w:tc>
      </w:tr>
    </w:tbl>
    <w:p w14:paraId="498A22E6" w14:textId="77777777" w:rsidR="00F97C5F" w:rsidRPr="00777554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</w:pPr>
    </w:p>
    <w:p w14:paraId="167123EB" w14:textId="5E629678" w:rsidR="00F97C5F" w:rsidRPr="00777554" w:rsidRDefault="00086666" w:rsidP="003F5525">
      <w:pPr>
        <w:spacing w:line="276" w:lineRule="auto"/>
        <w:rPr>
          <w:rFonts w:ascii="GHEA Grapalat" w:hAnsi="GHEA Grapalat"/>
          <w:sz w:val="24"/>
          <w:szCs w:val="24"/>
        </w:rPr>
      </w:pPr>
      <w:r w:rsidRPr="0077755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</w:t>
      </w:r>
      <w:proofErr w:type="spellStart"/>
      <w:r w:rsidRPr="00086666">
        <w:rPr>
          <w:rFonts w:ascii="GHEA Grapalat" w:hAnsi="GHEA Grapalat"/>
          <w:sz w:val="24"/>
          <w:szCs w:val="24"/>
        </w:rPr>
        <w:t>րտաշատ</w:t>
      </w:r>
      <w:proofErr w:type="spellEnd"/>
      <w:r w:rsidRPr="007775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86666">
        <w:rPr>
          <w:rFonts w:ascii="GHEA Grapalat" w:hAnsi="GHEA Grapalat"/>
          <w:sz w:val="24"/>
          <w:szCs w:val="24"/>
        </w:rPr>
        <w:t>համայնքի</w:t>
      </w:r>
      <w:proofErr w:type="spellEnd"/>
      <w:r w:rsidRPr="0077755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</w:t>
      </w:r>
      <w:proofErr w:type="spellStart"/>
      <w:r w:rsidRPr="00086666">
        <w:rPr>
          <w:rFonts w:ascii="GHEA Grapalat" w:hAnsi="GHEA Grapalat"/>
          <w:sz w:val="24"/>
          <w:szCs w:val="24"/>
        </w:rPr>
        <w:t>խչյան</w:t>
      </w:r>
      <w:proofErr w:type="spellEnd"/>
      <w:r w:rsidRPr="007775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86666">
        <w:rPr>
          <w:rFonts w:ascii="GHEA Grapalat" w:hAnsi="GHEA Grapalat"/>
          <w:sz w:val="24"/>
          <w:szCs w:val="24"/>
        </w:rPr>
        <w:t>գյուղում</w:t>
      </w:r>
      <w:proofErr w:type="spellEnd"/>
      <w:r w:rsidRPr="007775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86666">
        <w:rPr>
          <w:rFonts w:ascii="GHEA Grapalat" w:hAnsi="GHEA Grapalat"/>
          <w:sz w:val="24"/>
          <w:szCs w:val="24"/>
        </w:rPr>
        <w:t>գտնվող</w:t>
      </w:r>
      <w:proofErr w:type="spellEnd"/>
      <w:r w:rsidRPr="00777554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Ա</w:t>
      </w:r>
      <w:proofErr w:type="spellStart"/>
      <w:r w:rsidRPr="00086666">
        <w:rPr>
          <w:rFonts w:ascii="GHEA Grapalat" w:hAnsi="GHEA Grapalat"/>
          <w:sz w:val="24"/>
          <w:szCs w:val="24"/>
        </w:rPr>
        <w:t>րման</w:t>
      </w:r>
      <w:proofErr w:type="spellEnd"/>
      <w:r w:rsidRPr="0077755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</w:t>
      </w:r>
      <w:proofErr w:type="spellStart"/>
      <w:r w:rsidRPr="00086666">
        <w:rPr>
          <w:rFonts w:ascii="GHEA Grapalat" w:hAnsi="GHEA Grapalat"/>
          <w:sz w:val="24"/>
          <w:szCs w:val="24"/>
        </w:rPr>
        <w:t>երյոժայի</w:t>
      </w:r>
      <w:proofErr w:type="spellEnd"/>
      <w:r w:rsidRPr="0077755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Վ</w:t>
      </w:r>
      <w:proofErr w:type="spellStart"/>
      <w:r w:rsidRPr="00086666">
        <w:rPr>
          <w:rFonts w:ascii="GHEA Grapalat" w:hAnsi="GHEA Grapalat"/>
          <w:sz w:val="24"/>
          <w:szCs w:val="24"/>
        </w:rPr>
        <w:t>արդանյանին</w:t>
      </w:r>
      <w:proofErr w:type="spellEnd"/>
      <w:r w:rsidRPr="007775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86666">
        <w:rPr>
          <w:rFonts w:ascii="GHEA Grapalat" w:hAnsi="GHEA Grapalat"/>
          <w:sz w:val="24"/>
          <w:szCs w:val="24"/>
        </w:rPr>
        <w:t>սեփականության</w:t>
      </w:r>
      <w:proofErr w:type="spellEnd"/>
      <w:r w:rsidRPr="007775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86666">
        <w:rPr>
          <w:rFonts w:ascii="GHEA Grapalat" w:hAnsi="GHEA Grapalat"/>
          <w:sz w:val="24"/>
          <w:szCs w:val="24"/>
        </w:rPr>
        <w:t>իրավունքով</w:t>
      </w:r>
      <w:proofErr w:type="spellEnd"/>
      <w:r w:rsidRPr="007775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86666">
        <w:rPr>
          <w:rFonts w:ascii="GHEA Grapalat" w:hAnsi="GHEA Grapalat"/>
          <w:sz w:val="24"/>
          <w:szCs w:val="24"/>
        </w:rPr>
        <w:t>պատկանող</w:t>
      </w:r>
      <w:proofErr w:type="spellEnd"/>
      <w:r w:rsidRPr="007775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86666">
        <w:rPr>
          <w:rFonts w:ascii="GHEA Grapalat" w:hAnsi="GHEA Grapalat"/>
          <w:sz w:val="24"/>
          <w:szCs w:val="24"/>
        </w:rPr>
        <w:t>գյուղատնտեսական</w:t>
      </w:r>
      <w:proofErr w:type="spellEnd"/>
      <w:r w:rsidRPr="007775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86666">
        <w:rPr>
          <w:rFonts w:ascii="GHEA Grapalat" w:hAnsi="GHEA Grapalat"/>
          <w:sz w:val="24"/>
          <w:szCs w:val="24"/>
        </w:rPr>
        <w:t>նշանակության</w:t>
      </w:r>
      <w:proofErr w:type="spellEnd"/>
      <w:r w:rsidRPr="00777554">
        <w:rPr>
          <w:rFonts w:ascii="GHEA Grapalat" w:hAnsi="GHEA Grapalat"/>
          <w:sz w:val="24"/>
          <w:szCs w:val="24"/>
        </w:rPr>
        <w:t xml:space="preserve"> 0,24547</w:t>
      </w:r>
      <w:r w:rsidRPr="00086666">
        <w:rPr>
          <w:rFonts w:ascii="GHEA Grapalat" w:hAnsi="GHEA Grapalat"/>
          <w:sz w:val="24"/>
          <w:szCs w:val="24"/>
        </w:rPr>
        <w:t>հա</w:t>
      </w:r>
      <w:r w:rsidRPr="007775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86666">
        <w:rPr>
          <w:rFonts w:ascii="GHEA Grapalat" w:hAnsi="GHEA Grapalat"/>
          <w:sz w:val="24"/>
          <w:szCs w:val="24"/>
        </w:rPr>
        <w:t>մակերեսով</w:t>
      </w:r>
      <w:proofErr w:type="spellEnd"/>
      <w:r w:rsidRPr="007775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86666">
        <w:rPr>
          <w:rFonts w:ascii="GHEA Grapalat" w:hAnsi="GHEA Grapalat"/>
          <w:sz w:val="24"/>
          <w:szCs w:val="24"/>
        </w:rPr>
        <w:t>հողամասի</w:t>
      </w:r>
      <w:proofErr w:type="spellEnd"/>
      <w:r w:rsidRPr="007775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86666">
        <w:rPr>
          <w:rFonts w:ascii="GHEA Grapalat" w:hAnsi="GHEA Grapalat"/>
          <w:sz w:val="24"/>
          <w:szCs w:val="24"/>
        </w:rPr>
        <w:t>նպատակային</w:t>
      </w:r>
      <w:proofErr w:type="spellEnd"/>
      <w:r w:rsidRPr="007775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86666">
        <w:rPr>
          <w:rFonts w:ascii="GHEA Grapalat" w:hAnsi="GHEA Grapalat"/>
          <w:sz w:val="24"/>
          <w:szCs w:val="24"/>
        </w:rPr>
        <w:t>եվ</w:t>
      </w:r>
      <w:proofErr w:type="spellEnd"/>
      <w:r w:rsidRPr="007775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86666">
        <w:rPr>
          <w:rFonts w:ascii="GHEA Grapalat" w:hAnsi="GHEA Grapalat"/>
          <w:sz w:val="24"/>
          <w:szCs w:val="24"/>
        </w:rPr>
        <w:t>գործառնական</w:t>
      </w:r>
      <w:proofErr w:type="spellEnd"/>
      <w:r w:rsidRPr="007775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86666">
        <w:rPr>
          <w:rFonts w:ascii="GHEA Grapalat" w:hAnsi="GHEA Grapalat"/>
          <w:sz w:val="24"/>
          <w:szCs w:val="24"/>
        </w:rPr>
        <w:t>նշանակությունը</w:t>
      </w:r>
      <w:proofErr w:type="spellEnd"/>
      <w:r w:rsidRPr="007775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86666">
        <w:rPr>
          <w:rFonts w:ascii="GHEA Grapalat" w:hAnsi="GHEA Grapalat"/>
          <w:sz w:val="24"/>
          <w:szCs w:val="24"/>
        </w:rPr>
        <w:t>փոփոխելու</w:t>
      </w:r>
      <w:proofErr w:type="spellEnd"/>
      <w:r w:rsidRPr="007775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86666">
        <w:rPr>
          <w:rFonts w:ascii="GHEA Grapalat" w:hAnsi="GHEA Grapalat"/>
          <w:sz w:val="24"/>
          <w:szCs w:val="24"/>
        </w:rPr>
        <w:t>մասին</w:t>
      </w:r>
      <w:proofErr w:type="spellEnd"/>
      <w:r w:rsidRPr="00777554">
        <w:rPr>
          <w:rFonts w:ascii="GHEA Grapalat" w:hAnsi="GHEA Grapalat"/>
          <w:sz w:val="24"/>
          <w:szCs w:val="24"/>
        </w:rPr>
        <w:t xml:space="preserve"> </w:t>
      </w:r>
      <w:r w:rsidR="003F5525">
        <w:rPr>
          <w:rFonts w:ascii="GHEA Grapalat" w:hAnsi="GHEA Grapalat"/>
          <w:sz w:val="24"/>
          <w:szCs w:val="24"/>
          <w:lang w:val="hy-AM"/>
        </w:rPr>
        <w:t>Ա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րտաշատ</w:t>
      </w:r>
      <w:proofErr w:type="spellEnd"/>
      <w:r w:rsidR="003F5525" w:rsidRPr="007775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համայնքի</w:t>
      </w:r>
      <w:proofErr w:type="spellEnd"/>
      <w:r w:rsidR="003F5525" w:rsidRPr="007775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ավագանու</w:t>
      </w:r>
      <w:proofErr w:type="spellEnd"/>
      <w:r w:rsidR="003F5525" w:rsidRPr="007775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որոշման</w:t>
      </w:r>
      <w:proofErr w:type="spellEnd"/>
      <w:r w:rsidR="003F5525" w:rsidRPr="007775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ընդունման</w:t>
      </w:r>
      <w:proofErr w:type="spellEnd"/>
      <w:r w:rsidR="003F5525" w:rsidRPr="007775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3F5525" w:rsidRPr="007775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այլ</w:t>
      </w:r>
      <w:proofErr w:type="spellEnd"/>
      <w:r w:rsidR="003F5525" w:rsidRPr="007775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իրավական</w:t>
      </w:r>
      <w:proofErr w:type="spellEnd"/>
      <w:r w:rsidR="003F5525" w:rsidRPr="007775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ակտերի</w:t>
      </w:r>
      <w:proofErr w:type="spellEnd"/>
      <w:r w:rsidR="003F5525" w:rsidRPr="007775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ընդունման</w:t>
      </w:r>
      <w:proofErr w:type="spellEnd"/>
      <w:r w:rsidR="003F5525" w:rsidRPr="007775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3F5525" w:rsidRPr="007775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չի</w:t>
      </w:r>
      <w:proofErr w:type="spellEnd"/>
      <w:r w:rsidR="003F5525" w:rsidRPr="007775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7554">
        <w:rPr>
          <w:rFonts w:ascii="GHEA Grapalat" w:hAnsi="GHEA Grapalat"/>
          <w:sz w:val="24"/>
          <w:szCs w:val="24"/>
        </w:rPr>
        <w:t>առաջա</w:t>
      </w:r>
      <w:r w:rsidR="003F5525" w:rsidRPr="003F5525">
        <w:rPr>
          <w:rFonts w:ascii="GHEA Grapalat" w:hAnsi="GHEA Grapalat"/>
          <w:sz w:val="24"/>
          <w:szCs w:val="24"/>
        </w:rPr>
        <w:t>նում</w:t>
      </w:r>
      <w:proofErr w:type="spellEnd"/>
      <w:r w:rsidR="003F5525" w:rsidRPr="00777554">
        <w:rPr>
          <w:rFonts w:ascii="GHEA Grapalat" w:hAnsi="GHEA Grapalat"/>
          <w:sz w:val="24"/>
          <w:szCs w:val="24"/>
        </w:rPr>
        <w:t xml:space="preserve">: </w:t>
      </w:r>
    </w:p>
    <w:p w14:paraId="0D7BBE2C" w14:textId="77777777" w:rsidR="00F97C5F" w:rsidRPr="00777554" w:rsidRDefault="00F97C5F" w:rsidP="00F97C5F">
      <w:pPr>
        <w:ind w:left="709"/>
        <w:rPr>
          <w:rFonts w:ascii="GHEA Grapalat" w:hAnsi="GHEA Grapalat"/>
        </w:rPr>
      </w:pPr>
    </w:p>
    <w:p w14:paraId="5F3B629E" w14:textId="77777777" w:rsidR="00F97C5F" w:rsidRPr="00777554" w:rsidRDefault="00F97C5F" w:rsidP="00F97C5F">
      <w:pPr>
        <w:ind w:left="709"/>
        <w:rPr>
          <w:rFonts w:ascii="GHEA Grapalat" w:hAnsi="GHEA Grapalat" w:cs="Arial"/>
        </w:rPr>
      </w:pPr>
      <w:r w:rsidRPr="00777554">
        <w:rPr>
          <w:rFonts w:ascii="GHEA Grapalat" w:hAnsi="GHEA Grapalat" w:cs="Arial"/>
        </w:rPr>
        <w:t xml:space="preserve">                                                             </w:t>
      </w:r>
    </w:p>
    <w:p w14:paraId="716EED7C" w14:textId="77777777" w:rsidR="00777554" w:rsidRPr="008E5F95" w:rsidRDefault="00777554" w:rsidP="00777554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         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04432FED" w14:textId="77777777" w:rsidR="00F97C5F" w:rsidRPr="00777554" w:rsidRDefault="00F97C5F" w:rsidP="00F97C5F">
      <w:pPr>
        <w:ind w:left="709"/>
        <w:rPr>
          <w:rFonts w:ascii="GHEA Grapalat" w:hAnsi="GHEA Grapalat"/>
        </w:rPr>
      </w:pPr>
    </w:p>
    <w:p w14:paraId="2092597D" w14:textId="77777777" w:rsidR="00F97C5F" w:rsidRPr="00777554" w:rsidRDefault="00F97C5F" w:rsidP="00F97C5F">
      <w:pPr>
        <w:ind w:left="709"/>
        <w:rPr>
          <w:rFonts w:ascii="GHEA Grapalat" w:hAnsi="GHEA Grapalat"/>
        </w:rPr>
      </w:pPr>
    </w:p>
    <w:p w14:paraId="297FC157" w14:textId="77777777" w:rsidR="00F97C5F" w:rsidRPr="00777554" w:rsidRDefault="00F97C5F" w:rsidP="00F97C5F">
      <w:pPr>
        <w:ind w:left="709"/>
        <w:rPr>
          <w:rFonts w:ascii="GHEA Grapalat" w:hAnsi="GHEA Grapalat"/>
        </w:rPr>
      </w:pPr>
    </w:p>
    <w:p w14:paraId="2528F189" w14:textId="77777777" w:rsidR="00F97C5F" w:rsidRPr="00777554" w:rsidRDefault="00F97C5F" w:rsidP="00F97C5F">
      <w:pPr>
        <w:ind w:left="709"/>
        <w:rPr>
          <w:rFonts w:ascii="GHEA Grapalat" w:hAnsi="GHEA Grapalat"/>
        </w:rPr>
      </w:pPr>
    </w:p>
    <w:p w14:paraId="2EC6E0D3" w14:textId="77777777" w:rsidR="00F97C5F" w:rsidRPr="00777554" w:rsidRDefault="00F97C5F" w:rsidP="00F97C5F">
      <w:pPr>
        <w:ind w:left="709"/>
        <w:rPr>
          <w:rFonts w:ascii="GHEA Grapalat" w:hAnsi="GHEA Grapalat" w:cs="Arial"/>
        </w:rPr>
      </w:pPr>
    </w:p>
    <w:p w14:paraId="1EABC024" w14:textId="77777777" w:rsidR="00F97C5F" w:rsidRPr="00777554" w:rsidRDefault="00F97C5F" w:rsidP="00F97C5F">
      <w:pPr>
        <w:ind w:left="709"/>
        <w:rPr>
          <w:rFonts w:ascii="GHEA Grapalat" w:hAnsi="GHEA Grapalat" w:cs="Arial"/>
        </w:rPr>
      </w:pPr>
      <w:r w:rsidRPr="00777554">
        <w:rPr>
          <w:rFonts w:ascii="GHEA Grapalat" w:hAnsi="GHEA Grapalat" w:cs="Arial"/>
        </w:rPr>
        <w:t xml:space="preserve">                                  </w:t>
      </w:r>
    </w:p>
    <w:p w14:paraId="3DF6F57A" w14:textId="77777777" w:rsidR="00F97C5F" w:rsidRPr="00777554" w:rsidRDefault="00F97C5F" w:rsidP="00F97C5F">
      <w:pPr>
        <w:ind w:left="709"/>
        <w:rPr>
          <w:rFonts w:ascii="GHEA Grapalat" w:hAnsi="GHEA Grapalat" w:cs="Arial"/>
        </w:rPr>
      </w:pPr>
    </w:p>
    <w:p w14:paraId="46341F57" w14:textId="77777777" w:rsidR="00F97C5F" w:rsidRPr="00777554" w:rsidRDefault="00F97C5F" w:rsidP="00F97C5F">
      <w:pPr>
        <w:ind w:left="709"/>
        <w:rPr>
          <w:rFonts w:ascii="GHEA Grapalat" w:hAnsi="GHEA Grapalat" w:cs="Arial"/>
        </w:rPr>
      </w:pPr>
    </w:p>
    <w:p w14:paraId="58A31429" w14:textId="77777777" w:rsidR="00F97C5F" w:rsidRPr="00777554" w:rsidRDefault="00F97C5F" w:rsidP="00F97C5F">
      <w:pPr>
        <w:ind w:left="709"/>
        <w:rPr>
          <w:rFonts w:ascii="GHEA Grapalat" w:hAnsi="GHEA Grapalat" w:cs="Arial"/>
        </w:rPr>
      </w:pPr>
    </w:p>
    <w:p w14:paraId="034954A5" w14:textId="77777777" w:rsidR="00F97C5F" w:rsidRPr="00777554" w:rsidRDefault="00F97C5F" w:rsidP="00F97C5F">
      <w:pPr>
        <w:ind w:left="709"/>
        <w:rPr>
          <w:rFonts w:ascii="GHEA Grapalat" w:hAnsi="GHEA Grapalat" w:cs="Arial"/>
        </w:rPr>
      </w:pPr>
    </w:p>
    <w:p w14:paraId="2F40F910" w14:textId="77777777" w:rsidR="00F97C5F" w:rsidRPr="00777554" w:rsidRDefault="00F97C5F" w:rsidP="00F97C5F">
      <w:pPr>
        <w:ind w:left="709"/>
        <w:rPr>
          <w:rFonts w:ascii="GHEA Grapalat" w:hAnsi="GHEA Grapalat" w:cs="Arial"/>
        </w:rPr>
      </w:pPr>
    </w:p>
    <w:p w14:paraId="6A9F9A5A" w14:textId="77777777" w:rsidR="00F97C5F" w:rsidRPr="00777554" w:rsidRDefault="00F97C5F" w:rsidP="00F97C5F">
      <w:pPr>
        <w:ind w:left="709"/>
        <w:rPr>
          <w:rFonts w:ascii="GHEA Grapalat" w:hAnsi="GHEA Grapalat" w:cs="Arial"/>
        </w:rPr>
      </w:pPr>
    </w:p>
    <w:p w14:paraId="07F160BD" w14:textId="77777777" w:rsidR="00F97C5F" w:rsidRPr="00777554" w:rsidRDefault="00F97C5F" w:rsidP="00F97C5F">
      <w:pPr>
        <w:ind w:left="709"/>
        <w:rPr>
          <w:rFonts w:ascii="GHEA Grapalat" w:hAnsi="GHEA Grapalat" w:cs="Arial"/>
        </w:rPr>
      </w:pPr>
    </w:p>
    <w:p w14:paraId="5218F7AB" w14:textId="77777777" w:rsidR="00F97C5F" w:rsidRPr="00777554" w:rsidRDefault="00F97C5F" w:rsidP="00F97C5F">
      <w:pPr>
        <w:ind w:left="709"/>
        <w:rPr>
          <w:rFonts w:ascii="GHEA Grapalat" w:hAnsi="GHEA Grapalat" w:cs="Arial"/>
        </w:rPr>
      </w:pPr>
    </w:p>
    <w:p w14:paraId="22E24020" w14:textId="77777777" w:rsidR="00F97C5F" w:rsidRPr="00777554" w:rsidRDefault="00F97C5F" w:rsidP="00F97C5F">
      <w:pPr>
        <w:ind w:left="709"/>
        <w:rPr>
          <w:rFonts w:ascii="GHEA Grapalat" w:hAnsi="GHEA Grapalat" w:cs="Arial"/>
        </w:rPr>
      </w:pPr>
    </w:p>
    <w:p w14:paraId="5CC2DFC5" w14:textId="77777777" w:rsidR="00F97C5F" w:rsidRPr="00777554" w:rsidRDefault="00F97C5F" w:rsidP="00F97C5F">
      <w:pPr>
        <w:ind w:left="709"/>
        <w:rPr>
          <w:rFonts w:ascii="GHEA Grapalat" w:hAnsi="GHEA Grapalat" w:cs="Arial"/>
        </w:rPr>
      </w:pPr>
    </w:p>
    <w:p w14:paraId="3B0F61BB" w14:textId="77777777" w:rsidR="00F97C5F" w:rsidRPr="00777554" w:rsidRDefault="00F97C5F" w:rsidP="00F97C5F">
      <w:pPr>
        <w:ind w:left="709"/>
        <w:rPr>
          <w:rFonts w:ascii="GHEA Grapalat" w:hAnsi="GHEA Grapalat" w:cs="Arial"/>
        </w:rPr>
      </w:pPr>
    </w:p>
    <w:p w14:paraId="5825229E" w14:textId="77777777" w:rsidR="00F97C5F" w:rsidRPr="00777554" w:rsidRDefault="00F97C5F" w:rsidP="00F97C5F">
      <w:pPr>
        <w:ind w:left="709"/>
        <w:rPr>
          <w:rFonts w:ascii="GHEA Grapalat" w:hAnsi="GHEA Grapalat" w:cs="Arial"/>
        </w:rPr>
      </w:pPr>
    </w:p>
    <w:p w14:paraId="23ADDF84" w14:textId="77777777" w:rsidR="00F97C5F" w:rsidRPr="00777554" w:rsidRDefault="00F97C5F" w:rsidP="00F97C5F">
      <w:pPr>
        <w:ind w:left="709"/>
        <w:rPr>
          <w:rFonts w:ascii="GHEA Grapalat" w:hAnsi="GHEA Grapalat" w:cs="Arial"/>
        </w:rPr>
      </w:pPr>
    </w:p>
    <w:p w14:paraId="606495CE" w14:textId="77777777" w:rsidR="00F97C5F" w:rsidRPr="00777554" w:rsidRDefault="00F97C5F" w:rsidP="00F97C5F">
      <w:pPr>
        <w:ind w:left="709"/>
        <w:rPr>
          <w:rFonts w:ascii="GHEA Grapalat" w:hAnsi="GHEA Grapalat" w:cs="Arial"/>
        </w:rPr>
      </w:pPr>
    </w:p>
    <w:p w14:paraId="0DD3EB49" w14:textId="77777777" w:rsidR="00F97C5F" w:rsidRPr="00777554" w:rsidRDefault="00F97C5F" w:rsidP="00F97C5F">
      <w:pPr>
        <w:ind w:left="709"/>
        <w:rPr>
          <w:rFonts w:ascii="GHEA Grapalat" w:hAnsi="GHEA Grapalat" w:cs="Arial"/>
        </w:rPr>
      </w:pPr>
    </w:p>
    <w:p w14:paraId="00A353A7" w14:textId="383417C9" w:rsidR="00F97C5F" w:rsidRPr="00777554" w:rsidRDefault="00F97C5F" w:rsidP="00F97C5F">
      <w:pPr>
        <w:ind w:left="709"/>
        <w:rPr>
          <w:rFonts w:ascii="GHEA Grapalat" w:hAnsi="GHEA Grapalat" w:cs="Arial"/>
        </w:rPr>
      </w:pPr>
      <w:r w:rsidRPr="00777554">
        <w:rPr>
          <w:rFonts w:ascii="GHEA Grapalat" w:hAnsi="GHEA Grapalat" w:cs="Arial"/>
        </w:rPr>
        <w:t xml:space="preserve">                              </w:t>
      </w:r>
    </w:p>
    <w:p w14:paraId="14CCF12E" w14:textId="77777777" w:rsidR="00F97C5F" w:rsidRPr="00777554" w:rsidRDefault="00F97C5F" w:rsidP="00F97C5F">
      <w:pPr>
        <w:ind w:left="709"/>
        <w:rPr>
          <w:rFonts w:ascii="GHEA Grapalat" w:hAnsi="GHEA Grapalat" w:cs="Arial"/>
        </w:rPr>
      </w:pPr>
    </w:p>
    <w:p w14:paraId="154D3E71" w14:textId="77777777" w:rsidR="00F97C5F" w:rsidRPr="00777554" w:rsidRDefault="00F97C5F" w:rsidP="00F97C5F">
      <w:pPr>
        <w:ind w:left="709"/>
        <w:rPr>
          <w:rFonts w:ascii="GHEA Grapalat" w:hAnsi="GHEA Grapalat" w:cs="Arial"/>
        </w:rPr>
      </w:pPr>
      <w:r w:rsidRPr="00777554">
        <w:rPr>
          <w:rFonts w:ascii="GHEA Grapalat" w:hAnsi="GHEA Grapalat" w:cs="Arial"/>
        </w:rPr>
        <w:lastRenderedPageBreak/>
        <w:t xml:space="preserve">                                                                   </w:t>
      </w:r>
    </w:p>
    <w:p w14:paraId="4F613407" w14:textId="77777777" w:rsidR="00F97C5F" w:rsidRPr="00777554" w:rsidRDefault="00F97C5F" w:rsidP="00F97C5F">
      <w:pPr>
        <w:ind w:left="709"/>
        <w:rPr>
          <w:rFonts w:ascii="GHEA Grapalat" w:hAnsi="GHEA Grapalat" w:cs="Arial"/>
        </w:rPr>
      </w:pPr>
    </w:p>
    <w:p w14:paraId="5F15D0DD" w14:textId="77777777" w:rsidR="00F97C5F" w:rsidRPr="00777554" w:rsidRDefault="00F97C5F" w:rsidP="00F97C5F">
      <w:pPr>
        <w:ind w:left="709"/>
        <w:rPr>
          <w:rFonts w:ascii="GHEA Grapalat" w:hAnsi="GHEA Grapalat" w:cs="Arial"/>
        </w:rPr>
      </w:pPr>
    </w:p>
    <w:p w14:paraId="62FA880C" w14:textId="1B00212C" w:rsidR="00F97C5F" w:rsidRPr="00777554" w:rsidRDefault="00F97C5F" w:rsidP="00F97C5F">
      <w:pPr>
        <w:ind w:left="709"/>
        <w:rPr>
          <w:rFonts w:ascii="GHEA Grapalat" w:hAnsi="GHEA Grapalat" w:cs="Arial"/>
          <w:b/>
          <w:sz w:val="32"/>
          <w:szCs w:val="32"/>
        </w:rPr>
      </w:pPr>
      <w:r w:rsidRPr="00777554">
        <w:rPr>
          <w:rFonts w:ascii="GHEA Grapalat" w:hAnsi="GHEA Grapalat" w:cs="Arial"/>
        </w:rPr>
        <w:t xml:space="preserve">          </w:t>
      </w:r>
      <w:r w:rsidR="001D7DDC" w:rsidRPr="00777554">
        <w:rPr>
          <w:rFonts w:ascii="GHEA Grapalat" w:hAnsi="GHEA Grapalat" w:cs="Arial"/>
        </w:rPr>
        <w:t xml:space="preserve">                </w:t>
      </w:r>
      <w:r w:rsidRPr="001D7DDC">
        <w:rPr>
          <w:rFonts w:ascii="GHEA Grapalat" w:hAnsi="GHEA Grapalat" w:cs="Arial"/>
          <w:b/>
          <w:sz w:val="32"/>
          <w:szCs w:val="32"/>
          <w:lang w:val="en-US"/>
        </w:rPr>
        <w:t>ՏԵՂԵԿԱՆՔ</w:t>
      </w:r>
      <w:r w:rsidRPr="00777554">
        <w:rPr>
          <w:rFonts w:ascii="GHEA Grapalat" w:hAnsi="GHEA Grapalat" w:cs="Arial"/>
          <w:b/>
          <w:sz w:val="32"/>
          <w:szCs w:val="32"/>
        </w:rPr>
        <w:t>-</w:t>
      </w:r>
      <w:r w:rsidRPr="001D7DDC">
        <w:rPr>
          <w:rFonts w:ascii="GHEA Grapalat" w:hAnsi="GHEA Grapalat" w:cs="Arial"/>
          <w:b/>
          <w:sz w:val="32"/>
          <w:szCs w:val="32"/>
          <w:lang w:val="en-US"/>
        </w:rPr>
        <w:t>ՀԻՄՆԱՎՈՐՈՒՄ</w:t>
      </w:r>
    </w:p>
    <w:p w14:paraId="4042256D" w14:textId="77777777" w:rsidR="00F97C5F" w:rsidRPr="00777554" w:rsidRDefault="00F97C5F" w:rsidP="00F97C5F">
      <w:pPr>
        <w:rPr>
          <w:rFonts w:ascii="GHEA Grapalat" w:hAnsi="GHEA Grapalat" w:cs="Arial"/>
        </w:rPr>
      </w:pPr>
    </w:p>
    <w:p w14:paraId="5EE99744" w14:textId="036879F2" w:rsidR="0054799A" w:rsidRPr="00777554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</w:rPr>
      </w:pPr>
    </w:p>
    <w:p w14:paraId="29BF585D" w14:textId="21FA800B" w:rsidR="00777554" w:rsidRDefault="00777554" w:rsidP="0077755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Pr="00086666">
        <w:rPr>
          <w:rFonts w:ascii="GHEA Grapalat" w:hAnsi="GHEA Grapalat"/>
          <w:b/>
          <w:sz w:val="24"/>
          <w:szCs w:val="24"/>
        </w:rPr>
        <w:t>ԱՐՏԱՇԱՏ</w:t>
      </w:r>
      <w:r w:rsidRPr="00777554">
        <w:rPr>
          <w:rFonts w:ascii="GHEA Grapalat" w:hAnsi="GHEA Grapalat"/>
          <w:b/>
          <w:sz w:val="24"/>
          <w:szCs w:val="24"/>
        </w:rPr>
        <w:t xml:space="preserve"> </w:t>
      </w:r>
      <w:r w:rsidRPr="00086666">
        <w:rPr>
          <w:rFonts w:ascii="GHEA Grapalat" w:hAnsi="GHEA Grapalat"/>
          <w:b/>
          <w:sz w:val="24"/>
          <w:szCs w:val="24"/>
        </w:rPr>
        <w:t>ՀԱՄԱՅՆՔԻ</w:t>
      </w:r>
      <w:r w:rsidRPr="00777554">
        <w:rPr>
          <w:rFonts w:ascii="GHEA Grapalat" w:hAnsi="GHEA Grapalat"/>
          <w:b/>
          <w:sz w:val="24"/>
          <w:szCs w:val="24"/>
        </w:rPr>
        <w:t xml:space="preserve"> </w:t>
      </w:r>
      <w:r w:rsidRPr="00086666">
        <w:rPr>
          <w:rFonts w:ascii="GHEA Grapalat" w:hAnsi="GHEA Grapalat"/>
          <w:b/>
          <w:sz w:val="24"/>
          <w:szCs w:val="24"/>
        </w:rPr>
        <w:t>ՄԽՉՅԱՆ</w:t>
      </w:r>
      <w:r w:rsidRPr="00777554">
        <w:rPr>
          <w:rFonts w:ascii="GHEA Grapalat" w:hAnsi="GHEA Grapalat"/>
          <w:b/>
          <w:sz w:val="24"/>
          <w:szCs w:val="24"/>
        </w:rPr>
        <w:t xml:space="preserve"> </w:t>
      </w:r>
      <w:r w:rsidRPr="00086666">
        <w:rPr>
          <w:rFonts w:ascii="GHEA Grapalat" w:hAnsi="GHEA Grapalat"/>
          <w:b/>
          <w:sz w:val="24"/>
          <w:szCs w:val="24"/>
        </w:rPr>
        <w:t>ԳՅՈՒՂՈՒՄ</w:t>
      </w:r>
      <w:r w:rsidRPr="00777554">
        <w:rPr>
          <w:rFonts w:ascii="GHEA Grapalat" w:hAnsi="GHEA Grapalat"/>
          <w:b/>
          <w:sz w:val="24"/>
          <w:szCs w:val="24"/>
        </w:rPr>
        <w:t xml:space="preserve"> </w:t>
      </w:r>
      <w:r w:rsidRPr="00086666">
        <w:rPr>
          <w:rFonts w:ascii="GHEA Grapalat" w:hAnsi="GHEA Grapalat"/>
          <w:b/>
          <w:sz w:val="24"/>
          <w:szCs w:val="24"/>
        </w:rPr>
        <w:t>ԳՏՆՎՈՂ</w:t>
      </w:r>
      <w:r w:rsidRPr="00777554">
        <w:rPr>
          <w:rFonts w:ascii="GHEA Grapalat" w:hAnsi="GHEA Grapalat"/>
          <w:b/>
          <w:sz w:val="24"/>
          <w:szCs w:val="24"/>
        </w:rPr>
        <w:t xml:space="preserve">, </w:t>
      </w:r>
      <w:r w:rsidRPr="00086666">
        <w:rPr>
          <w:rFonts w:ascii="GHEA Grapalat" w:hAnsi="GHEA Grapalat"/>
          <w:b/>
          <w:sz w:val="24"/>
          <w:szCs w:val="24"/>
        </w:rPr>
        <w:t>ԱՐՄԱՆ</w:t>
      </w:r>
      <w:r w:rsidRPr="00777554">
        <w:rPr>
          <w:rFonts w:ascii="GHEA Grapalat" w:hAnsi="GHEA Grapalat"/>
          <w:b/>
          <w:sz w:val="24"/>
          <w:szCs w:val="24"/>
        </w:rPr>
        <w:t xml:space="preserve"> </w:t>
      </w:r>
      <w:r w:rsidRPr="00086666">
        <w:rPr>
          <w:rFonts w:ascii="GHEA Grapalat" w:hAnsi="GHEA Grapalat"/>
          <w:b/>
          <w:sz w:val="24"/>
          <w:szCs w:val="24"/>
        </w:rPr>
        <w:t>ՍԵՐՅՈԺԱՅԻ</w:t>
      </w:r>
      <w:r w:rsidRPr="00777554">
        <w:rPr>
          <w:rFonts w:ascii="GHEA Grapalat" w:hAnsi="GHEA Grapalat"/>
          <w:b/>
          <w:sz w:val="24"/>
          <w:szCs w:val="24"/>
        </w:rPr>
        <w:t xml:space="preserve"> </w:t>
      </w:r>
      <w:r w:rsidRPr="00086666">
        <w:rPr>
          <w:rFonts w:ascii="GHEA Grapalat" w:hAnsi="GHEA Grapalat"/>
          <w:b/>
          <w:sz w:val="24"/>
          <w:szCs w:val="24"/>
        </w:rPr>
        <w:t>ՎԱՐԴԱՆՅԱՆԻՆ</w:t>
      </w:r>
      <w:r w:rsidRPr="00777554">
        <w:rPr>
          <w:rFonts w:ascii="GHEA Grapalat" w:hAnsi="GHEA Grapalat"/>
          <w:b/>
          <w:sz w:val="24"/>
          <w:szCs w:val="24"/>
        </w:rPr>
        <w:t xml:space="preserve"> </w:t>
      </w:r>
      <w:r w:rsidRPr="00086666">
        <w:rPr>
          <w:rFonts w:ascii="GHEA Grapalat" w:hAnsi="GHEA Grapalat"/>
          <w:b/>
          <w:sz w:val="24"/>
          <w:szCs w:val="24"/>
        </w:rPr>
        <w:t>ՍԵՓԱԿԱՆՈՒԹՅԱՆ</w:t>
      </w:r>
      <w:r w:rsidRPr="00777554">
        <w:rPr>
          <w:rFonts w:ascii="GHEA Grapalat" w:hAnsi="GHEA Grapalat"/>
          <w:b/>
          <w:sz w:val="24"/>
          <w:szCs w:val="24"/>
        </w:rPr>
        <w:t xml:space="preserve"> </w:t>
      </w:r>
      <w:r w:rsidRPr="00086666">
        <w:rPr>
          <w:rFonts w:ascii="GHEA Grapalat" w:hAnsi="GHEA Grapalat"/>
          <w:b/>
          <w:sz w:val="24"/>
          <w:szCs w:val="24"/>
        </w:rPr>
        <w:t>ԻՐԱՎՈՒՆՔՈՎ</w:t>
      </w:r>
      <w:r w:rsidRPr="00777554">
        <w:rPr>
          <w:rFonts w:ascii="GHEA Grapalat" w:hAnsi="GHEA Grapalat"/>
          <w:b/>
          <w:sz w:val="24"/>
          <w:szCs w:val="24"/>
        </w:rPr>
        <w:t xml:space="preserve"> </w:t>
      </w:r>
      <w:r w:rsidRPr="00086666">
        <w:rPr>
          <w:rFonts w:ascii="GHEA Grapalat" w:hAnsi="GHEA Grapalat"/>
          <w:b/>
          <w:sz w:val="24"/>
          <w:szCs w:val="24"/>
        </w:rPr>
        <w:t>ՊԱՏԿԱՆՈՂ</w:t>
      </w:r>
      <w:r w:rsidRPr="00777554">
        <w:rPr>
          <w:rFonts w:ascii="GHEA Grapalat" w:hAnsi="GHEA Grapalat"/>
          <w:b/>
          <w:sz w:val="24"/>
          <w:szCs w:val="24"/>
        </w:rPr>
        <w:t xml:space="preserve"> </w:t>
      </w:r>
      <w:r w:rsidRPr="00086666">
        <w:rPr>
          <w:rFonts w:ascii="GHEA Grapalat" w:hAnsi="GHEA Grapalat"/>
          <w:b/>
          <w:sz w:val="24"/>
          <w:szCs w:val="24"/>
        </w:rPr>
        <w:t>ԳՅՈՒՂԱՏՆՏԵՍԱԿԱՆ</w:t>
      </w:r>
      <w:r w:rsidRPr="00777554">
        <w:rPr>
          <w:rFonts w:ascii="GHEA Grapalat" w:hAnsi="GHEA Grapalat"/>
          <w:b/>
          <w:sz w:val="24"/>
          <w:szCs w:val="24"/>
        </w:rPr>
        <w:t xml:space="preserve"> </w:t>
      </w:r>
      <w:r w:rsidRPr="00086666">
        <w:rPr>
          <w:rFonts w:ascii="GHEA Grapalat" w:hAnsi="GHEA Grapalat"/>
          <w:b/>
          <w:sz w:val="24"/>
          <w:szCs w:val="24"/>
        </w:rPr>
        <w:t>ՆՇԱՆԱԿՈՒԹՅԱՆ</w:t>
      </w:r>
      <w:r w:rsidRPr="00777554">
        <w:rPr>
          <w:rFonts w:ascii="GHEA Grapalat" w:hAnsi="GHEA Grapalat"/>
          <w:b/>
          <w:sz w:val="24"/>
          <w:szCs w:val="24"/>
        </w:rPr>
        <w:t xml:space="preserve"> 0,24547</w:t>
      </w:r>
      <w:r w:rsidRPr="00086666">
        <w:rPr>
          <w:rFonts w:ascii="GHEA Grapalat" w:hAnsi="GHEA Grapalat"/>
          <w:b/>
          <w:sz w:val="24"/>
          <w:szCs w:val="24"/>
        </w:rPr>
        <w:t>ՀԱ</w:t>
      </w:r>
      <w:r w:rsidRPr="00777554">
        <w:rPr>
          <w:rFonts w:ascii="GHEA Grapalat" w:hAnsi="GHEA Grapalat"/>
          <w:b/>
          <w:sz w:val="24"/>
          <w:szCs w:val="24"/>
        </w:rPr>
        <w:t xml:space="preserve"> </w:t>
      </w:r>
      <w:r w:rsidRPr="00086666">
        <w:rPr>
          <w:rFonts w:ascii="GHEA Grapalat" w:hAnsi="GHEA Grapalat"/>
          <w:b/>
          <w:sz w:val="24"/>
          <w:szCs w:val="24"/>
        </w:rPr>
        <w:t>ՄԱԿԵՐԵՍՈՎ</w:t>
      </w:r>
      <w:r w:rsidRPr="00777554">
        <w:rPr>
          <w:rFonts w:ascii="GHEA Grapalat" w:hAnsi="GHEA Grapalat"/>
          <w:b/>
          <w:sz w:val="24"/>
          <w:szCs w:val="24"/>
        </w:rPr>
        <w:t xml:space="preserve"> </w:t>
      </w:r>
      <w:r w:rsidRPr="00086666">
        <w:rPr>
          <w:rFonts w:ascii="GHEA Grapalat" w:hAnsi="GHEA Grapalat"/>
          <w:b/>
          <w:sz w:val="24"/>
          <w:szCs w:val="24"/>
        </w:rPr>
        <w:t>ՀՈՂԱՄԱՍԻ</w:t>
      </w:r>
      <w:r w:rsidRPr="00777554">
        <w:rPr>
          <w:rFonts w:ascii="GHEA Grapalat" w:hAnsi="GHEA Grapalat"/>
          <w:b/>
          <w:sz w:val="24"/>
          <w:szCs w:val="24"/>
        </w:rPr>
        <w:t xml:space="preserve"> </w:t>
      </w:r>
      <w:r w:rsidRPr="00086666">
        <w:rPr>
          <w:rFonts w:ascii="GHEA Grapalat" w:hAnsi="GHEA Grapalat"/>
          <w:b/>
          <w:sz w:val="24"/>
          <w:szCs w:val="24"/>
        </w:rPr>
        <w:t>ՆՊԱՏԱԿԱՅԻՆ</w:t>
      </w:r>
      <w:r w:rsidRPr="00777554">
        <w:rPr>
          <w:rFonts w:ascii="GHEA Grapalat" w:hAnsi="GHEA Grapalat"/>
          <w:b/>
          <w:sz w:val="24"/>
          <w:szCs w:val="24"/>
        </w:rPr>
        <w:t xml:space="preserve"> </w:t>
      </w:r>
      <w:r w:rsidRPr="00086666">
        <w:rPr>
          <w:rFonts w:ascii="GHEA Grapalat" w:hAnsi="GHEA Grapalat"/>
          <w:b/>
          <w:sz w:val="24"/>
          <w:szCs w:val="24"/>
        </w:rPr>
        <w:t>ԵՎ</w:t>
      </w:r>
      <w:r w:rsidRPr="00777554">
        <w:rPr>
          <w:rFonts w:ascii="GHEA Grapalat" w:hAnsi="GHEA Grapalat"/>
          <w:b/>
          <w:sz w:val="24"/>
          <w:szCs w:val="24"/>
        </w:rPr>
        <w:t xml:space="preserve"> </w:t>
      </w:r>
      <w:r w:rsidRPr="00086666">
        <w:rPr>
          <w:rFonts w:ascii="GHEA Grapalat" w:hAnsi="GHEA Grapalat"/>
          <w:b/>
          <w:sz w:val="24"/>
          <w:szCs w:val="24"/>
        </w:rPr>
        <w:t>ԳՈՐԾԱՌՆԱԿԱՆ</w:t>
      </w:r>
      <w:r w:rsidRPr="00777554">
        <w:rPr>
          <w:rFonts w:ascii="GHEA Grapalat" w:hAnsi="GHEA Grapalat"/>
          <w:b/>
          <w:sz w:val="24"/>
          <w:szCs w:val="24"/>
        </w:rPr>
        <w:t xml:space="preserve"> </w:t>
      </w:r>
      <w:r w:rsidRPr="00086666">
        <w:rPr>
          <w:rFonts w:ascii="GHEA Grapalat" w:hAnsi="GHEA Grapalat"/>
          <w:b/>
          <w:sz w:val="24"/>
          <w:szCs w:val="24"/>
        </w:rPr>
        <w:t>ՆՇԱՆԱԿՈՒԹՅՈՒՆԸ</w:t>
      </w:r>
      <w:r w:rsidRPr="00777554">
        <w:rPr>
          <w:rFonts w:ascii="GHEA Grapalat" w:hAnsi="GHEA Grapalat"/>
          <w:b/>
          <w:sz w:val="24"/>
          <w:szCs w:val="24"/>
        </w:rPr>
        <w:t xml:space="preserve"> </w:t>
      </w:r>
      <w:r w:rsidRPr="00086666">
        <w:rPr>
          <w:rFonts w:ascii="GHEA Grapalat" w:hAnsi="GHEA Grapalat"/>
          <w:b/>
          <w:sz w:val="24"/>
          <w:szCs w:val="24"/>
        </w:rPr>
        <w:t>ՓՈՓՈԽԵԼՈՒ</w:t>
      </w:r>
      <w:r w:rsidRPr="00777554">
        <w:rPr>
          <w:rFonts w:ascii="GHEA Grapalat" w:hAnsi="GHEA Grapalat"/>
          <w:b/>
          <w:sz w:val="24"/>
          <w:szCs w:val="24"/>
        </w:rPr>
        <w:t xml:space="preserve"> </w:t>
      </w:r>
      <w:r w:rsidRPr="00086666">
        <w:rPr>
          <w:rFonts w:ascii="GHEA Grapalat" w:hAnsi="GHEA Grapalat"/>
          <w:b/>
          <w:sz w:val="24"/>
          <w:szCs w:val="24"/>
        </w:rPr>
        <w:t>ՄԱՍԻՆ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ԱՐՏԱՇԱՏ ՀԱՄԱՅՆՔԻ ԱՎԱԳԱՆՈՒ ՈՐՈՇՄԱՆ ՆԱԽԱԳԾԻ </w:t>
      </w:r>
    </w:p>
    <w:p w14:paraId="220EE191" w14:textId="77777777" w:rsidR="00777554" w:rsidRPr="00777554" w:rsidRDefault="00777554" w:rsidP="0077755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D6F8B1C" w14:textId="142EAFCD" w:rsidR="00F97C5F" w:rsidRPr="003F5525" w:rsidRDefault="00086666" w:rsidP="003F5525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Pr="00086666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>
        <w:rPr>
          <w:rFonts w:ascii="GHEA Grapalat" w:hAnsi="GHEA Grapalat"/>
          <w:sz w:val="24"/>
          <w:szCs w:val="24"/>
          <w:lang w:val="hy-AM"/>
        </w:rPr>
        <w:t>Մ</w:t>
      </w:r>
      <w:r w:rsidRPr="00086666">
        <w:rPr>
          <w:rFonts w:ascii="GHEA Grapalat" w:hAnsi="GHEA Grapalat"/>
          <w:sz w:val="24"/>
          <w:szCs w:val="24"/>
          <w:lang w:val="hy-AM"/>
        </w:rPr>
        <w:t xml:space="preserve">խչյան գյուղում գտնվող,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086666">
        <w:rPr>
          <w:rFonts w:ascii="GHEA Grapalat" w:hAnsi="GHEA Grapalat"/>
          <w:sz w:val="24"/>
          <w:szCs w:val="24"/>
          <w:lang w:val="hy-AM"/>
        </w:rPr>
        <w:t xml:space="preserve">րման 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086666">
        <w:rPr>
          <w:rFonts w:ascii="GHEA Grapalat" w:hAnsi="GHEA Grapalat"/>
          <w:sz w:val="24"/>
          <w:szCs w:val="24"/>
          <w:lang w:val="hy-AM"/>
        </w:rPr>
        <w:t xml:space="preserve">երյոժայի 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086666">
        <w:rPr>
          <w:rFonts w:ascii="GHEA Grapalat" w:hAnsi="GHEA Grapalat"/>
          <w:sz w:val="24"/>
          <w:szCs w:val="24"/>
          <w:lang w:val="hy-AM"/>
        </w:rPr>
        <w:t xml:space="preserve">արդանյանին սեփականության իրավունքով պատկանող գյուղատնտեսական նշանակության 0,24547հա մակերեսով հողամասի նպատակային եվ գործառնական նշանակությունը փոփոխելու մասին </w:t>
      </w:r>
      <w:r w:rsidR="00123F85" w:rsidRPr="003F5525">
        <w:rPr>
          <w:rFonts w:ascii="GHEA Grapalat" w:hAnsi="GHEA Grapalat"/>
          <w:sz w:val="24"/>
          <w:szCs w:val="24"/>
          <w:lang w:val="hy-AM"/>
        </w:rPr>
        <w:t>Արտաշատ համայնքի ավագանու ընդունվելու դեպքում</w:t>
      </w:r>
      <w:r w:rsidR="007C3B3F" w:rsidRPr="003F5525">
        <w:rPr>
          <w:rFonts w:ascii="GHEA Grapalat" w:hAnsi="GHEA Grapalat"/>
          <w:sz w:val="24"/>
          <w:szCs w:val="24"/>
          <w:lang w:val="hy-AM"/>
        </w:rPr>
        <w:t xml:space="preserve"> տվյալ հողամասում կկառուցվի </w:t>
      </w:r>
      <w:r>
        <w:rPr>
          <w:rFonts w:ascii="GHEA Grapalat" w:hAnsi="GHEA Grapalat"/>
          <w:sz w:val="24"/>
          <w:szCs w:val="24"/>
          <w:lang w:val="hy-AM"/>
        </w:rPr>
        <w:t>ջերմոց</w:t>
      </w:r>
      <w:r w:rsidR="007C3B3F" w:rsidRPr="003F5525">
        <w:rPr>
          <w:rFonts w:ascii="GHEA Grapalat" w:hAnsi="GHEA Grapalat"/>
          <w:sz w:val="24"/>
          <w:szCs w:val="24"/>
          <w:lang w:val="hy-AM"/>
        </w:rPr>
        <w:t>,կիրականացվի ներդրումներ:</w:t>
      </w:r>
      <w:r w:rsidR="00123F85" w:rsidRPr="003F552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B387AC1" w14:textId="77777777" w:rsidR="00F97C5F" w:rsidRPr="003F552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3F5525" w:rsidRDefault="00F97C5F" w:rsidP="00F97C5F">
      <w:pPr>
        <w:ind w:left="709"/>
        <w:rPr>
          <w:rFonts w:ascii="GHEA Grapalat" w:hAnsi="GHEA Grapalat"/>
          <w:lang w:val="hy-AM"/>
        </w:rPr>
      </w:pPr>
    </w:p>
    <w:p w14:paraId="506826F4" w14:textId="77777777" w:rsidR="00F97C5F" w:rsidRPr="003F5525" w:rsidRDefault="00F97C5F" w:rsidP="00F97C5F">
      <w:pPr>
        <w:ind w:left="709"/>
        <w:rPr>
          <w:rFonts w:ascii="GHEA Grapalat" w:hAnsi="GHEA Grapalat"/>
          <w:lang w:val="hy-AM"/>
        </w:rPr>
      </w:pPr>
    </w:p>
    <w:p w14:paraId="46AB4EA9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  <w:r w:rsidRPr="003F5525">
        <w:rPr>
          <w:rFonts w:ascii="GHEA Grapalat" w:hAnsi="GHEA Grapalat" w:cs="Arial"/>
          <w:lang w:val="hy-AM"/>
        </w:rPr>
        <w:t xml:space="preserve">                                                              </w:t>
      </w:r>
    </w:p>
    <w:p w14:paraId="34F57213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  <w:r w:rsidRPr="003F5525">
        <w:rPr>
          <w:rFonts w:ascii="GHEA Grapalat" w:hAnsi="GHEA Grapalat" w:cs="Arial"/>
          <w:lang w:val="hy-AM"/>
        </w:rPr>
        <w:t xml:space="preserve">                                                             </w:t>
      </w:r>
    </w:p>
    <w:p w14:paraId="4799B4FE" w14:textId="77777777" w:rsidR="00777554" w:rsidRPr="008E5F95" w:rsidRDefault="00777554" w:rsidP="00777554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         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47262416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1D432A06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34AFED57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  <w:r w:rsidRPr="003F5525">
        <w:rPr>
          <w:rFonts w:ascii="GHEA Grapalat" w:hAnsi="GHEA Grapalat" w:cs="Arial"/>
          <w:lang w:val="hy-AM"/>
        </w:rPr>
        <w:t xml:space="preserve">                                                        </w:t>
      </w:r>
    </w:p>
    <w:p w14:paraId="5C30EF2E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5C54A9FA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3709B5BC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0A8DC5F1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7BEF5D74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28E1201B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5F99741D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1D08613E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65873FCB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10A73866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7A2B58DF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6BFD6F93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74AE5150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5E724E17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622AB513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1B718940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0DEB3923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13FBA339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3F4C2CD0" w14:textId="77777777" w:rsidR="00F97C5F" w:rsidRPr="003F5525" w:rsidRDefault="00F97C5F" w:rsidP="00F97C5F">
      <w:pPr>
        <w:ind w:left="709"/>
        <w:jc w:val="center"/>
        <w:rPr>
          <w:rFonts w:ascii="GHEA Grapalat" w:hAnsi="GHEA Grapalat" w:cs="Arial"/>
          <w:lang w:val="hy-AM"/>
        </w:rPr>
      </w:pPr>
    </w:p>
    <w:p w14:paraId="685FEE25" w14:textId="77777777" w:rsidR="00F97C5F" w:rsidRPr="003F5525" w:rsidRDefault="00F97C5F" w:rsidP="00F97C5F">
      <w:pPr>
        <w:ind w:left="709"/>
        <w:jc w:val="center"/>
        <w:rPr>
          <w:rFonts w:ascii="GHEA Grapalat" w:hAnsi="GHEA Grapalat" w:cs="Arial"/>
          <w:lang w:val="hy-AM"/>
        </w:rPr>
      </w:pPr>
    </w:p>
    <w:p w14:paraId="769B5DC6" w14:textId="77777777" w:rsidR="00745876" w:rsidRPr="003F5525" w:rsidRDefault="00D731FE" w:rsidP="00D731FE">
      <w:pPr>
        <w:rPr>
          <w:rFonts w:ascii="GHEA Grapalat" w:hAnsi="GHEA Grapalat" w:cs="Arial"/>
          <w:lang w:val="hy-AM"/>
        </w:rPr>
      </w:pPr>
      <w:r w:rsidRPr="003F5525">
        <w:rPr>
          <w:rFonts w:ascii="GHEA Grapalat" w:hAnsi="GHEA Grapalat" w:cs="Arial"/>
          <w:lang w:val="hy-AM"/>
        </w:rPr>
        <w:lastRenderedPageBreak/>
        <w:t xml:space="preserve">                                                   </w:t>
      </w:r>
    </w:p>
    <w:p w14:paraId="06520495" w14:textId="77777777" w:rsidR="00745876" w:rsidRPr="003F5525" w:rsidRDefault="00745876" w:rsidP="00D731FE">
      <w:pPr>
        <w:rPr>
          <w:rFonts w:ascii="GHEA Grapalat" w:hAnsi="GHEA Grapalat" w:cs="Arial"/>
          <w:lang w:val="hy-AM"/>
        </w:rPr>
      </w:pPr>
    </w:p>
    <w:p w14:paraId="138676BD" w14:textId="77777777" w:rsidR="00745876" w:rsidRPr="003F5525" w:rsidRDefault="00745876" w:rsidP="00D731FE">
      <w:pPr>
        <w:rPr>
          <w:rFonts w:ascii="GHEA Grapalat" w:hAnsi="GHEA Grapalat" w:cs="Arial"/>
          <w:lang w:val="hy-AM"/>
        </w:rPr>
      </w:pPr>
    </w:p>
    <w:p w14:paraId="433FDF54" w14:textId="2885E363" w:rsidR="00F97C5F" w:rsidRPr="001D7DDC" w:rsidRDefault="00745876" w:rsidP="00D731FE">
      <w:pPr>
        <w:rPr>
          <w:rFonts w:ascii="GHEA Grapalat" w:hAnsi="GHEA Grapalat" w:cs="Arial"/>
          <w:b/>
          <w:sz w:val="32"/>
          <w:szCs w:val="32"/>
          <w:lang w:val="en-US"/>
        </w:rPr>
      </w:pPr>
      <w:r w:rsidRPr="003F5525">
        <w:rPr>
          <w:rFonts w:ascii="GHEA Grapalat" w:hAnsi="GHEA Grapalat" w:cs="Arial"/>
          <w:lang w:val="hy-AM"/>
        </w:rPr>
        <w:t xml:space="preserve">                                                  </w:t>
      </w:r>
      <w:r w:rsidR="001D7DDC" w:rsidRPr="003F5525">
        <w:rPr>
          <w:rFonts w:ascii="GHEA Grapalat" w:hAnsi="GHEA Grapalat" w:cs="Arial"/>
          <w:lang w:val="hy-AM"/>
        </w:rPr>
        <w:t xml:space="preserve">      </w:t>
      </w:r>
      <w:r w:rsidR="00F97C5F" w:rsidRPr="001D7DDC">
        <w:rPr>
          <w:rFonts w:ascii="GHEA Grapalat" w:hAnsi="GHEA Grapalat" w:cs="Arial"/>
          <w:b/>
          <w:sz w:val="32"/>
          <w:szCs w:val="32"/>
          <w:lang w:val="en-US"/>
        </w:rPr>
        <w:t>ՏԵՂԵԿԱՆՔ</w:t>
      </w:r>
    </w:p>
    <w:p w14:paraId="046763D9" w14:textId="77777777" w:rsidR="00F97C5F" w:rsidRPr="001D7DDC" w:rsidRDefault="00F97C5F" w:rsidP="00F97C5F">
      <w:pPr>
        <w:ind w:left="709"/>
        <w:jc w:val="center"/>
        <w:rPr>
          <w:rFonts w:ascii="GHEA Grapalat" w:hAnsi="GHEA Grapalat" w:cs="Arial"/>
          <w:lang w:val="en-US"/>
        </w:rPr>
      </w:pPr>
    </w:p>
    <w:tbl>
      <w:tblPr>
        <w:tblW w:w="4250" w:type="pct"/>
        <w:tblInd w:w="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</w:tblGrid>
      <w:tr w:rsidR="00F97C5F" w:rsidRPr="00777554" w14:paraId="1D04F39C" w14:textId="77777777" w:rsidTr="005572D2">
        <w:tc>
          <w:tcPr>
            <w:tcW w:w="0" w:type="auto"/>
            <w:shd w:val="clear" w:color="auto" w:fill="FFFFFF"/>
            <w:hideMark/>
          </w:tcPr>
          <w:tbl>
            <w:tblPr>
              <w:tblW w:w="8789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9"/>
            </w:tblGrid>
            <w:tr w:rsidR="00F97C5F" w:rsidRPr="00777554" w14:paraId="582DAEF4" w14:textId="77777777" w:rsidTr="003F5525">
              <w:tc>
                <w:tcPr>
                  <w:tcW w:w="5000" w:type="pct"/>
                  <w:shd w:val="clear" w:color="auto" w:fill="FFFFFF"/>
                  <w:hideMark/>
                </w:tcPr>
                <w:p w14:paraId="7CEF6A6F" w14:textId="6496A5E4" w:rsidR="001D7DDC" w:rsidRPr="00726C39" w:rsidRDefault="00777554" w:rsidP="00726C39">
                  <w:pPr>
                    <w:spacing w:line="24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«</w:t>
                  </w:r>
                  <w:r w:rsidRPr="00086666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ԱՐՏԱՇԱՏ</w:t>
                  </w:r>
                  <w:r w:rsidRPr="00777554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086666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ՀԱՄԱՅՆՔԻ</w:t>
                  </w:r>
                  <w:r w:rsidRPr="00777554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086666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ՄԽՉՅԱՆ</w:t>
                  </w:r>
                  <w:r w:rsidRPr="00777554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086666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ԳՅՈՒՂՈՒՄ</w:t>
                  </w:r>
                  <w:r w:rsidRPr="00777554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086666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ԳՏՆՎՈՂ</w:t>
                  </w:r>
                  <w:r w:rsidRPr="00777554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, </w:t>
                  </w:r>
                  <w:r w:rsidRPr="00086666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ԱՐՄԱՆ</w:t>
                  </w:r>
                  <w:r w:rsidRPr="00777554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086666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ՍԵՐՅՈԺԱՅԻ</w:t>
                  </w:r>
                  <w:r w:rsidRPr="00777554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086666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ՎԱՐԴԱՆՅԱՆԻՆ</w:t>
                  </w:r>
                  <w:r w:rsidRPr="00777554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086666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ՍԵՓԱԿԱՆՈՒԹՅԱՆ</w:t>
                  </w:r>
                  <w:r w:rsidRPr="00777554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086666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ԻՐԱՎՈՒՆՔՈՎ</w:t>
                  </w:r>
                  <w:r w:rsidRPr="00777554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086666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ՊԱՏԿԱՆՈՂ</w:t>
                  </w:r>
                  <w:r w:rsidRPr="00777554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086666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ԳՅՈՒՂԱՏՆՏԵՍԱԿԱՆ</w:t>
                  </w:r>
                  <w:r w:rsidRPr="00777554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086666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ՆՇԱՆԱԿՈՒԹՅԱՆ</w:t>
                  </w:r>
                  <w:r w:rsidRPr="00777554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 0,24547</w:t>
                  </w:r>
                  <w:r w:rsidRPr="00086666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ՀԱ</w:t>
                  </w:r>
                  <w:r w:rsidRPr="00777554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086666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ՄԱԿԵՐԵՍՈՎ</w:t>
                  </w:r>
                  <w:r w:rsidRPr="00777554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086666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ՀՈՂԱՄԱՍԻ</w:t>
                  </w:r>
                  <w:r w:rsidRPr="00777554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086666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ՆՊԱՏԱԿԱՅԻՆ</w:t>
                  </w:r>
                  <w:r w:rsidRPr="00777554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086666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ԵՎ</w:t>
                  </w:r>
                  <w:r w:rsidRPr="00777554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086666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ԳՈՐԾԱՌՆԱԿԱՆ</w:t>
                  </w:r>
                  <w:r w:rsidRPr="00777554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086666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ՆՇԱՆԱԿՈՒԹՅՈՒՆԸ</w:t>
                  </w:r>
                  <w:r w:rsidRPr="00777554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086666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ՓՈՓՈԽԵԼՈՒ</w:t>
                  </w:r>
                  <w:r w:rsidRPr="00777554">
                    <w:rPr>
                      <w:rFonts w:ascii="GHEA Grapalat" w:hAnsi="GHEA Grapalat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086666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ՄԱՍԻՆ</w:t>
                  </w:r>
                  <w:r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»</w:t>
                  </w:r>
                  <w:r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 xml:space="preserve"> ԱՐՏԱՇԱՏ ՀԱՄԱՅՆՔԻ ԱՎԱԳԱՆՈՒ</w:t>
                  </w:r>
                  <w:bookmarkStart w:id="0" w:name="_GoBack"/>
                  <w:bookmarkEnd w:id="0"/>
                  <w:r w:rsidR="0054799A" w:rsidRPr="00726C39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 xml:space="preserve"> </w:t>
                  </w:r>
                  <w:r w:rsidR="001D7DDC" w:rsidRPr="00726C39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ՈՐՈՇՄԱՆ ԸՆԴՈՒՆՄԱՆ ԴԵՊՔՈՒՄ ԱՐՏԱՇԱՏ ՀԱՄԱՅՆՔԻ ԲՅՈՒՋԵՈՒՄ ԵԿԱՄՈՒՏՆԵՐԻ ԵՎ ԾԱԽՍԵՐԻ ԱՎԵԼԱՑՄԱՆ ԿԱՄ ՆՎԱԶԵՑՄԱՆ ՄԱՍԻՆ</w:t>
                  </w:r>
                </w:p>
                <w:p w14:paraId="0D6E3681" w14:textId="5F2CD864" w:rsidR="00F97C5F" w:rsidRPr="00726C39" w:rsidRDefault="00F97C5F" w:rsidP="001D7DDC">
                  <w:pPr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726C39">
                    <w:rPr>
                      <w:rFonts w:ascii="GHEA Grapalat" w:hAnsi="GHEA Grapalat" w:cs="Arial"/>
                      <w:b/>
                      <w:lang w:val="hy-AM"/>
                    </w:rPr>
                    <w:t xml:space="preserve"> </w:t>
                  </w:r>
                </w:p>
              </w:tc>
            </w:tr>
          </w:tbl>
          <w:p w14:paraId="6B9DBA67" w14:textId="77777777" w:rsidR="00F97C5F" w:rsidRPr="00726C39" w:rsidRDefault="00F97C5F" w:rsidP="005572D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14:paraId="62027A9E" w14:textId="77777777" w:rsidR="00F97C5F" w:rsidRPr="00726C39" w:rsidRDefault="00F97C5F" w:rsidP="00F97C5F">
      <w:pPr>
        <w:jc w:val="both"/>
        <w:rPr>
          <w:rFonts w:ascii="GHEA Grapalat" w:eastAsia="Times New Roman" w:hAnsi="GHEA Grapalat" w:cs="Tahoma"/>
          <w:iCs/>
          <w:color w:val="333333"/>
          <w:lang w:val="hy-AM" w:eastAsia="ru-RU"/>
        </w:rPr>
      </w:pPr>
    </w:p>
    <w:tbl>
      <w:tblPr>
        <w:tblW w:w="4699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2"/>
      </w:tblGrid>
      <w:tr w:rsidR="00F97C5F" w:rsidRPr="00777554" w14:paraId="361403E4" w14:textId="77777777" w:rsidTr="003F5525">
        <w:trPr>
          <w:jc w:val="center"/>
        </w:trPr>
        <w:tc>
          <w:tcPr>
            <w:tcW w:w="5000" w:type="pct"/>
            <w:shd w:val="clear" w:color="auto" w:fill="FFFFFF"/>
            <w:hideMark/>
          </w:tcPr>
          <w:p w14:paraId="1426DC2A" w14:textId="4DF62422" w:rsidR="00F97C5F" w:rsidRPr="00726C39" w:rsidRDefault="00086666" w:rsidP="003F5525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086666">
              <w:rPr>
                <w:rFonts w:ascii="GHEA Grapalat" w:hAnsi="GHEA Grapalat"/>
                <w:sz w:val="24"/>
                <w:szCs w:val="24"/>
                <w:lang w:val="hy-AM"/>
              </w:rPr>
              <w:t xml:space="preserve">րտաշատ համայնքի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086666">
              <w:rPr>
                <w:rFonts w:ascii="GHEA Grapalat" w:hAnsi="GHEA Grapalat"/>
                <w:sz w:val="24"/>
                <w:szCs w:val="24"/>
                <w:lang w:val="hy-AM"/>
              </w:rPr>
              <w:t xml:space="preserve">խչյան գյուղում գտնվող,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086666">
              <w:rPr>
                <w:rFonts w:ascii="GHEA Grapalat" w:hAnsi="GHEA Grapalat"/>
                <w:sz w:val="24"/>
                <w:szCs w:val="24"/>
                <w:lang w:val="hy-AM"/>
              </w:rPr>
              <w:t xml:space="preserve">րման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r w:rsidRPr="00086666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երյոժայի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086666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արդանյանին սեփականության իրավունքով պատկանող գյուղատնտեսական նշանակության 0,24547հա մակերեսով հողամասի նպատակային եվ գործառնական նշանակությունը փոփոխելու մասին </w:t>
            </w:r>
            <w:r w:rsidR="00123F85" w:rsidRPr="00726C39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Արտաշատ համայնքի ավագանու </w:t>
            </w:r>
            <w:r w:rsidR="00745876" w:rsidRPr="00726C39">
              <w:rPr>
                <w:rFonts w:ascii="GHEA Grapalat" w:hAnsi="GHEA Grapalat"/>
                <w:sz w:val="24"/>
                <w:szCs w:val="24"/>
                <w:lang w:val="hy-AM"/>
              </w:rPr>
              <w:t xml:space="preserve">որոշման </w:t>
            </w:r>
            <w:r w:rsidR="00123F85" w:rsidRPr="00726C39">
              <w:rPr>
                <w:rFonts w:ascii="GHEA Grapalat" w:hAnsi="GHEA Grapalat"/>
                <w:sz w:val="24"/>
                <w:szCs w:val="24"/>
                <w:lang w:val="hy-AM"/>
              </w:rPr>
              <w:t>ընդունվելու դեպքում</w:t>
            </w:r>
            <w:r w:rsidR="00D731FE" w:rsidRPr="00726C3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D7DDC" w:rsidRPr="00726C39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նախատեսովում է բյուջեի եկամուտների ավելացում, </w:t>
            </w:r>
            <w:r w:rsidR="00F97C5F" w:rsidRPr="00726C39">
              <w:rPr>
                <w:rFonts w:ascii="GHEA Grapalat" w:hAnsi="GHEA Grapalat"/>
                <w:sz w:val="24"/>
                <w:szCs w:val="24"/>
                <w:lang w:val="hy-AM"/>
              </w:rPr>
              <w:t>ծախսերի ավելացում կամ նվազեցում չի նախատեսվում:</w:t>
            </w:r>
          </w:p>
          <w:p w14:paraId="31D8E5CA" w14:textId="77777777" w:rsidR="00F97C5F" w:rsidRPr="00726C39" w:rsidRDefault="00F97C5F" w:rsidP="003F5525">
            <w:pPr>
              <w:spacing w:line="276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14:paraId="68F44881" w14:textId="77777777" w:rsidR="00F97C5F" w:rsidRPr="00726C39" w:rsidRDefault="00F97C5F" w:rsidP="005572D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E8E59B2" w14:textId="77777777" w:rsidR="00F97C5F" w:rsidRPr="00726C39" w:rsidRDefault="00F97C5F" w:rsidP="005572D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38E60FFB" w14:textId="77777777" w:rsidR="00F97C5F" w:rsidRPr="00726C39" w:rsidRDefault="00F97C5F" w:rsidP="00F97C5F">
      <w:pPr>
        <w:jc w:val="both"/>
        <w:rPr>
          <w:rFonts w:ascii="GHEA Grapalat" w:hAnsi="GHEA Grapalat"/>
          <w:lang w:val="hy-AM"/>
        </w:rPr>
      </w:pPr>
      <w:r w:rsidRPr="00726C39">
        <w:rPr>
          <w:rFonts w:ascii="GHEA Grapalat" w:hAnsi="GHEA Grapalat"/>
          <w:lang w:val="hy-AM"/>
        </w:rPr>
        <w:t xml:space="preserve">  </w:t>
      </w:r>
    </w:p>
    <w:p w14:paraId="6CFFD4F7" w14:textId="77777777" w:rsidR="00F97C5F" w:rsidRPr="00726C39" w:rsidRDefault="00F97C5F" w:rsidP="00F97C5F">
      <w:pPr>
        <w:jc w:val="both"/>
        <w:rPr>
          <w:rFonts w:ascii="GHEA Grapalat" w:hAnsi="GHEA Grapalat" w:cs="Arial"/>
          <w:lang w:val="hy-AM"/>
        </w:rPr>
      </w:pPr>
    </w:p>
    <w:p w14:paraId="2D99FE32" w14:textId="77777777" w:rsidR="00F97C5F" w:rsidRPr="00726C39" w:rsidRDefault="00F97C5F" w:rsidP="00F97C5F">
      <w:pPr>
        <w:rPr>
          <w:rFonts w:ascii="GHEA Grapalat" w:hAnsi="GHEA Grapalat"/>
          <w:lang w:val="hy-AM"/>
        </w:rPr>
      </w:pPr>
    </w:p>
    <w:p w14:paraId="07B97E63" w14:textId="77777777" w:rsidR="00F97C5F" w:rsidRPr="00726C39" w:rsidRDefault="00F97C5F" w:rsidP="00F97C5F">
      <w:pPr>
        <w:jc w:val="both"/>
        <w:rPr>
          <w:rFonts w:ascii="GHEA Grapalat" w:hAnsi="GHEA Grapalat" w:cs="Arial"/>
          <w:lang w:val="hy-AM"/>
        </w:rPr>
      </w:pPr>
    </w:p>
    <w:p w14:paraId="6EC1535B" w14:textId="77777777" w:rsidR="00777554" w:rsidRPr="008E5F95" w:rsidRDefault="00777554" w:rsidP="00777554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         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7232549C" w14:textId="77777777" w:rsidR="00F97C5F" w:rsidRPr="00726C39" w:rsidRDefault="00F97C5F" w:rsidP="00F97C5F">
      <w:pPr>
        <w:rPr>
          <w:rFonts w:ascii="GHEA Grapalat" w:hAnsi="GHEA Grapalat"/>
          <w:lang w:val="hy-AM"/>
        </w:rPr>
      </w:pPr>
    </w:p>
    <w:p w14:paraId="0FE4CACD" w14:textId="77777777" w:rsidR="00F97C5F" w:rsidRPr="00726C39" w:rsidRDefault="00F97C5F" w:rsidP="00F97C5F">
      <w:pPr>
        <w:rPr>
          <w:rFonts w:ascii="GHEA Grapalat" w:hAnsi="GHEA Grapalat"/>
          <w:lang w:val="hy-AM"/>
        </w:rPr>
      </w:pPr>
    </w:p>
    <w:p w14:paraId="5744E420" w14:textId="77777777" w:rsidR="00F97C5F" w:rsidRPr="00726C39" w:rsidRDefault="00F97C5F" w:rsidP="00F97C5F">
      <w:pPr>
        <w:rPr>
          <w:rFonts w:ascii="GHEA Grapalat" w:hAnsi="GHEA Grapalat"/>
          <w:lang w:val="hy-AM"/>
        </w:rPr>
      </w:pPr>
    </w:p>
    <w:p w14:paraId="08F08EAC" w14:textId="77777777" w:rsidR="00F97C5F" w:rsidRPr="00726C39" w:rsidRDefault="00F97C5F" w:rsidP="00F97C5F">
      <w:pPr>
        <w:rPr>
          <w:rFonts w:ascii="GHEA Grapalat" w:hAnsi="GHEA Grapalat"/>
          <w:lang w:val="hy-AM"/>
        </w:rPr>
      </w:pPr>
    </w:p>
    <w:p w14:paraId="0F9E174E" w14:textId="77777777" w:rsidR="00F97C5F" w:rsidRPr="00726C39" w:rsidRDefault="00F97C5F" w:rsidP="00F97C5F">
      <w:pPr>
        <w:rPr>
          <w:rFonts w:ascii="GHEA Grapalat" w:hAnsi="GHEA Grapalat"/>
          <w:lang w:val="hy-AM"/>
        </w:rPr>
      </w:pPr>
    </w:p>
    <w:p w14:paraId="3EF0D55E" w14:textId="77777777" w:rsidR="00F97C5F" w:rsidRPr="00726C39" w:rsidRDefault="00F97C5F" w:rsidP="00F97C5F">
      <w:pPr>
        <w:rPr>
          <w:rFonts w:ascii="GHEA Grapalat" w:hAnsi="GHEA Grapalat"/>
          <w:lang w:val="hy-AM"/>
        </w:rPr>
      </w:pPr>
    </w:p>
    <w:p w14:paraId="7A0D338C" w14:textId="77777777" w:rsidR="00F22511" w:rsidRPr="00726C39" w:rsidRDefault="00F22511">
      <w:pPr>
        <w:rPr>
          <w:rFonts w:ascii="GHEA Grapalat" w:hAnsi="GHEA Grapalat"/>
          <w:lang w:val="hy-AM"/>
        </w:rPr>
      </w:pPr>
    </w:p>
    <w:sectPr w:rsidR="00F22511" w:rsidRPr="00726C39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86666"/>
    <w:rsid w:val="00123F85"/>
    <w:rsid w:val="00164199"/>
    <w:rsid w:val="001D7DDC"/>
    <w:rsid w:val="003E5DE0"/>
    <w:rsid w:val="003F5525"/>
    <w:rsid w:val="0054799A"/>
    <w:rsid w:val="005960FE"/>
    <w:rsid w:val="00726C39"/>
    <w:rsid w:val="00745876"/>
    <w:rsid w:val="00777554"/>
    <w:rsid w:val="007C3B3F"/>
    <w:rsid w:val="007E2200"/>
    <w:rsid w:val="00835E89"/>
    <w:rsid w:val="00843208"/>
    <w:rsid w:val="00925048"/>
    <w:rsid w:val="009D48FC"/>
    <w:rsid w:val="00C36A98"/>
    <w:rsid w:val="00D731FE"/>
    <w:rsid w:val="00DB2824"/>
    <w:rsid w:val="00DE4667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22</cp:revision>
  <cp:lastPrinted>2023-03-28T11:58:00Z</cp:lastPrinted>
  <dcterms:created xsi:type="dcterms:W3CDTF">2022-06-03T08:02:00Z</dcterms:created>
  <dcterms:modified xsi:type="dcterms:W3CDTF">2023-03-30T13:49:00Z</dcterms:modified>
</cp:coreProperties>
</file>